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FFB" w:rsidRDefault="00313FFB" w:rsidP="00313FFB">
      <w:pPr>
        <w:widowControl w:val="0"/>
        <w:autoSpaceDE w:val="0"/>
        <w:autoSpaceDN w:val="0"/>
        <w:adjustRightInd w:val="0"/>
        <w:spacing w:line="237" w:lineRule="auto"/>
        <w:ind w:left="4000"/>
        <w:rPr>
          <w:b/>
          <w:bCs/>
          <w:sz w:val="28"/>
          <w:szCs w:val="28"/>
          <w:lang w:val="en-US"/>
        </w:rPr>
      </w:pPr>
      <w:r w:rsidRPr="00313FFB">
        <w:rPr>
          <w:b/>
          <w:bCs/>
          <w:sz w:val="28"/>
          <w:szCs w:val="28"/>
          <w:lang w:val="en-US"/>
        </w:rPr>
        <w:t>About Myself</w:t>
      </w:r>
    </w:p>
    <w:p w:rsidR="00313FFB" w:rsidRPr="00313FFB" w:rsidRDefault="00313FFB" w:rsidP="00313FFB">
      <w:pPr>
        <w:widowControl w:val="0"/>
        <w:autoSpaceDE w:val="0"/>
        <w:autoSpaceDN w:val="0"/>
        <w:adjustRightInd w:val="0"/>
        <w:spacing w:line="237" w:lineRule="auto"/>
        <w:ind w:left="4000"/>
        <w:rPr>
          <w:lang w:val="en-US"/>
        </w:rPr>
      </w:pP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It is difficult to speak about ourselves, still in certain situations we have to introduce ourselves, so, I will try to do it.</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am 18. When I look at myself in the </w:t>
      </w:r>
      <w:proofErr w:type="gramStart"/>
      <w:r>
        <w:rPr>
          <w:rFonts w:ascii="Times New Roman" w:hAnsi="Times New Roman" w:cs="Times New Roman"/>
          <w:sz w:val="28"/>
          <w:szCs w:val="28"/>
          <w:lang w:val="en-US"/>
        </w:rPr>
        <w:t>mirror</w:t>
      </w:r>
      <w:proofErr w:type="gramEnd"/>
      <w:r>
        <w:rPr>
          <w:rFonts w:ascii="Times New Roman" w:hAnsi="Times New Roman" w:cs="Times New Roman"/>
          <w:sz w:val="28"/>
          <w:szCs w:val="28"/>
          <w:lang w:val="en-US"/>
        </w:rPr>
        <w:t xml:space="preserve"> I see a blond person with short straight hair, dark eyes and a slender figure. As to my </w:t>
      </w:r>
      <w:proofErr w:type="gramStart"/>
      <w:r>
        <w:rPr>
          <w:rFonts w:ascii="Times New Roman" w:hAnsi="Times New Roman" w:cs="Times New Roman"/>
          <w:sz w:val="28"/>
          <w:szCs w:val="28"/>
          <w:lang w:val="en-US"/>
        </w:rPr>
        <w:t>appearance</w:t>
      </w:r>
      <w:proofErr w:type="gramEnd"/>
      <w:r>
        <w:rPr>
          <w:rFonts w:ascii="Times New Roman" w:hAnsi="Times New Roman" w:cs="Times New Roman"/>
          <w:sz w:val="28"/>
          <w:szCs w:val="28"/>
          <w:lang w:val="en-US"/>
        </w:rPr>
        <w:t xml:space="preserve"> I'm rather tall and slim. I think that </w:t>
      </w:r>
      <w:proofErr w:type="gramStart"/>
      <w:r>
        <w:rPr>
          <w:rFonts w:ascii="Times New Roman" w:hAnsi="Times New Roman" w:cs="Times New Roman"/>
          <w:sz w:val="28"/>
          <w:szCs w:val="28"/>
          <w:lang w:val="en-US"/>
        </w:rPr>
        <w:t>I'm</w:t>
      </w:r>
      <w:proofErr w:type="gramEnd"/>
      <w:r>
        <w:rPr>
          <w:rFonts w:ascii="Times New Roman" w:hAnsi="Times New Roman" w:cs="Times New Roman"/>
          <w:sz w:val="28"/>
          <w:szCs w:val="28"/>
          <w:lang w:val="en-US"/>
        </w:rPr>
        <w:t xml:space="preserve"> even tempered, rather reserved, calm and modest. </w:t>
      </w:r>
      <w:proofErr w:type="gramStart"/>
      <w:r>
        <w:rPr>
          <w:rFonts w:ascii="Times New Roman" w:hAnsi="Times New Roman" w:cs="Times New Roman"/>
          <w:sz w:val="28"/>
          <w:szCs w:val="28"/>
          <w:lang w:val="en-US"/>
        </w:rPr>
        <w:t>But</w:t>
      </w:r>
      <w:proofErr w:type="gramEnd"/>
      <w:r>
        <w:rPr>
          <w:rFonts w:ascii="Times New Roman" w:hAnsi="Times New Roman" w:cs="Times New Roman"/>
          <w:sz w:val="28"/>
          <w:szCs w:val="28"/>
          <w:lang w:val="en-US"/>
        </w:rPr>
        <w:t xml:space="preserve"> some-times I can lose my temper and become either angry or sad. I like staying alone and sometimes I retreat into my shell. </w:t>
      </w:r>
      <w:proofErr w:type="gramStart"/>
      <w:r>
        <w:rPr>
          <w:rFonts w:ascii="Times New Roman" w:hAnsi="Times New Roman" w:cs="Times New Roman"/>
          <w:sz w:val="28"/>
          <w:szCs w:val="28"/>
          <w:lang w:val="en-US"/>
        </w:rPr>
        <w:t>But</w:t>
      </w:r>
      <w:proofErr w:type="gramEnd"/>
      <w:r>
        <w:rPr>
          <w:rFonts w:ascii="Times New Roman" w:hAnsi="Times New Roman" w:cs="Times New Roman"/>
          <w:sz w:val="28"/>
          <w:szCs w:val="28"/>
          <w:lang w:val="en-US"/>
        </w:rPr>
        <w:t xml:space="preserve"> at the same time I like my friends, I like to laugh and joke. I </w:t>
      </w:r>
      <w:proofErr w:type="gramStart"/>
      <w:r>
        <w:rPr>
          <w:rFonts w:ascii="Times New Roman" w:hAnsi="Times New Roman" w:cs="Times New Roman"/>
          <w:sz w:val="28"/>
          <w:szCs w:val="28"/>
          <w:lang w:val="en-US"/>
        </w:rPr>
        <w:t>have got</w:t>
      </w:r>
      <w:proofErr w:type="gramEnd"/>
      <w:r>
        <w:rPr>
          <w:rFonts w:ascii="Times New Roman" w:hAnsi="Times New Roman" w:cs="Times New Roman"/>
          <w:sz w:val="28"/>
          <w:szCs w:val="28"/>
          <w:lang w:val="en-US"/>
        </w:rPr>
        <w:t xml:space="preserve"> a sense of </w:t>
      </w:r>
      <w:proofErr w:type="spellStart"/>
      <w:r>
        <w:rPr>
          <w:rFonts w:ascii="Times New Roman" w:hAnsi="Times New Roman" w:cs="Times New Roman"/>
          <w:sz w:val="28"/>
          <w:szCs w:val="28"/>
          <w:lang w:val="en-US"/>
        </w:rPr>
        <w:t>humour</w:t>
      </w:r>
      <w:proofErr w:type="spellEnd"/>
      <w:r>
        <w:rPr>
          <w:rFonts w:ascii="Times New Roman" w:hAnsi="Times New Roman" w:cs="Times New Roman"/>
          <w:sz w:val="28"/>
          <w:szCs w:val="28"/>
          <w:lang w:val="en-US"/>
        </w:rPr>
        <w:t xml:space="preserve">. It means I understand </w:t>
      </w:r>
      <w:proofErr w:type="spellStart"/>
      <w:r>
        <w:rPr>
          <w:rFonts w:ascii="Times New Roman" w:hAnsi="Times New Roman" w:cs="Times New Roman"/>
          <w:sz w:val="28"/>
          <w:szCs w:val="28"/>
          <w:lang w:val="en-US"/>
        </w:rPr>
        <w:t>humour</w:t>
      </w:r>
      <w:proofErr w:type="spellEnd"/>
      <w:r>
        <w:rPr>
          <w:rFonts w:ascii="Times New Roman" w:hAnsi="Times New Roman" w:cs="Times New Roman"/>
          <w:sz w:val="28"/>
          <w:szCs w:val="28"/>
          <w:lang w:val="en-US"/>
        </w:rPr>
        <w:t xml:space="preserve"> and appreciate it.</w:t>
      </w:r>
    </w:p>
    <w:p w:rsidR="00313FFB" w:rsidRDefault="00313FFB" w:rsidP="00313FFB">
      <w:pPr>
        <w:pStyle w:val="a7"/>
        <w:ind w:firstLine="72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There are many things in our life I like and some I dislike.</w:t>
      </w:r>
      <w:proofErr w:type="gramEnd"/>
      <w:r>
        <w:rPr>
          <w:rFonts w:ascii="Times New Roman" w:hAnsi="Times New Roman" w:cs="Times New Roman"/>
          <w:sz w:val="28"/>
          <w:szCs w:val="28"/>
          <w:lang w:val="en-US"/>
        </w:rPr>
        <w:t xml:space="preserve"> I like when every-thing is OK. Being happy is one way of being wise. I like to study because knowledge is useful sometimes. </w:t>
      </w:r>
      <w:proofErr w:type="gramStart"/>
      <w:r>
        <w:rPr>
          <w:rFonts w:ascii="Times New Roman" w:hAnsi="Times New Roman" w:cs="Times New Roman"/>
          <w:sz w:val="28"/>
          <w:szCs w:val="28"/>
          <w:lang w:val="en-US"/>
        </w:rPr>
        <w:t>I'm</w:t>
      </w:r>
      <w:proofErr w:type="gramEnd"/>
      <w:r>
        <w:rPr>
          <w:rFonts w:ascii="Times New Roman" w:hAnsi="Times New Roman" w:cs="Times New Roman"/>
          <w:sz w:val="28"/>
          <w:szCs w:val="28"/>
          <w:lang w:val="en-US"/>
        </w:rPr>
        <w:t xml:space="preserve"> fond of reading as it gives not only knowledge, but also wonderful moments of joy and pleasure.</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was born on </w:t>
      </w:r>
      <w:proofErr w:type="gramStart"/>
      <w:r>
        <w:rPr>
          <w:rFonts w:ascii="Times New Roman" w:hAnsi="Times New Roman" w:cs="Times New Roman"/>
          <w:sz w:val="28"/>
          <w:szCs w:val="28"/>
          <w:lang w:val="en-US"/>
        </w:rPr>
        <w:t>the 25th of July</w:t>
      </w:r>
      <w:proofErr w:type="gramEnd"/>
      <w:r>
        <w:rPr>
          <w:rFonts w:ascii="Times New Roman" w:hAnsi="Times New Roman" w:cs="Times New Roman"/>
          <w:sz w:val="28"/>
          <w:szCs w:val="28"/>
          <w:lang w:val="en-US"/>
        </w:rPr>
        <w:t xml:space="preserve"> 1998 in Stavropol, where I live together with my parents and my younger sister. My early years, which I remember badly, were typical of a child living in a town. I was born into a family of a teacher and a doctor. I </w:t>
      </w:r>
      <w:proofErr w:type="gramStart"/>
      <w:r>
        <w:rPr>
          <w:rFonts w:ascii="Times New Roman" w:hAnsi="Times New Roman" w:cs="Times New Roman"/>
          <w:sz w:val="28"/>
          <w:szCs w:val="28"/>
          <w:lang w:val="en-US"/>
        </w:rPr>
        <w:t>was sent</w:t>
      </w:r>
      <w:proofErr w:type="gramEnd"/>
      <w:r>
        <w:rPr>
          <w:rFonts w:ascii="Times New Roman" w:hAnsi="Times New Roman" w:cs="Times New Roman"/>
          <w:sz w:val="28"/>
          <w:szCs w:val="28"/>
          <w:lang w:val="en-US"/>
        </w:rPr>
        <w:t xml:space="preserve"> to a kindergarten at the age of three as both my parents were working. As all the children of </w:t>
      </w:r>
      <w:proofErr w:type="gramStart"/>
      <w:r>
        <w:rPr>
          <w:rFonts w:ascii="Times New Roman" w:hAnsi="Times New Roman" w:cs="Times New Roman"/>
          <w:sz w:val="28"/>
          <w:szCs w:val="28"/>
          <w:lang w:val="en-US"/>
        </w:rPr>
        <w:t>Russia</w:t>
      </w:r>
      <w:proofErr w:type="gramEnd"/>
      <w:r>
        <w:rPr>
          <w:rFonts w:ascii="Times New Roman" w:hAnsi="Times New Roman" w:cs="Times New Roman"/>
          <w:sz w:val="28"/>
          <w:szCs w:val="28"/>
          <w:lang w:val="en-US"/>
        </w:rPr>
        <w:t xml:space="preserve"> I went to school at the age of six. It turned out to be the best school in our town. There I got a proper training in such subjects as Biology, Russian, Social Studies and many others. I usually did a lot of home preparation for them and I liked everything I was doing in them. I really tried hard in them. </w:t>
      </w:r>
      <w:proofErr w:type="gramStart"/>
      <w:r>
        <w:rPr>
          <w:rFonts w:ascii="Times New Roman" w:hAnsi="Times New Roman" w:cs="Times New Roman"/>
          <w:sz w:val="28"/>
          <w:szCs w:val="28"/>
          <w:lang w:val="en-US"/>
        </w:rPr>
        <w:t>But</w:t>
      </w:r>
      <w:proofErr w:type="gramEnd"/>
      <w:r>
        <w:rPr>
          <w:rFonts w:ascii="Times New Roman" w:hAnsi="Times New Roman" w:cs="Times New Roman"/>
          <w:sz w:val="28"/>
          <w:szCs w:val="28"/>
          <w:lang w:val="en-US"/>
        </w:rPr>
        <w:t xml:space="preserve"> despite my efforts I was not good at Math and Physics.</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School for me was not only lessons and </w:t>
      </w:r>
      <w:proofErr w:type="gramStart"/>
      <w:r>
        <w:rPr>
          <w:rFonts w:ascii="Times New Roman" w:hAnsi="Times New Roman" w:cs="Times New Roman"/>
          <w:sz w:val="28"/>
          <w:szCs w:val="28"/>
          <w:lang w:val="en-US"/>
        </w:rPr>
        <w:t>learning,</w:t>
      </w:r>
      <w:proofErr w:type="gramEnd"/>
      <w:r>
        <w:rPr>
          <w:rFonts w:ascii="Times New Roman" w:hAnsi="Times New Roman" w:cs="Times New Roman"/>
          <w:sz w:val="28"/>
          <w:szCs w:val="28"/>
          <w:lang w:val="en-US"/>
        </w:rPr>
        <w:t xml:space="preserve"> I had a lot of friends there. We organized extra class activities such as parties and other social events. I actively participated in most of them.</w:t>
      </w:r>
    </w:p>
    <w:p w:rsidR="00313FFB" w:rsidRDefault="00313FFB" w:rsidP="00313FFB">
      <w:pPr>
        <w:pStyle w:val="a7"/>
        <w:ind w:firstLine="720"/>
        <w:jc w:val="both"/>
        <w:rPr>
          <w:rFonts w:ascii="Times New Roman" w:hAnsi="Times New Roman" w:cs="Times New Roman"/>
          <w:sz w:val="28"/>
          <w:szCs w:val="28"/>
          <w:lang w:val="en-US"/>
        </w:rPr>
      </w:pPr>
      <w:bookmarkStart w:id="0" w:name="page9"/>
      <w:bookmarkEnd w:id="0"/>
      <w:r>
        <w:rPr>
          <w:rFonts w:ascii="Times New Roman" w:hAnsi="Times New Roman" w:cs="Times New Roman"/>
          <w:sz w:val="28"/>
          <w:szCs w:val="28"/>
          <w:lang w:val="en-US"/>
        </w:rPr>
        <w:t xml:space="preserve">I am sociable, so I </w:t>
      </w:r>
      <w:proofErr w:type="gramStart"/>
      <w:r>
        <w:rPr>
          <w:rFonts w:ascii="Times New Roman" w:hAnsi="Times New Roman" w:cs="Times New Roman"/>
          <w:sz w:val="28"/>
          <w:szCs w:val="28"/>
          <w:lang w:val="en-US"/>
        </w:rPr>
        <w:t>have got</w:t>
      </w:r>
      <w:proofErr w:type="gramEnd"/>
      <w:r>
        <w:rPr>
          <w:rFonts w:ascii="Times New Roman" w:hAnsi="Times New Roman" w:cs="Times New Roman"/>
          <w:sz w:val="28"/>
          <w:szCs w:val="28"/>
          <w:lang w:val="en-US"/>
        </w:rPr>
        <w:t xml:space="preserve"> a lot of friends among my schoolmates. As for me, I appreciate people's honesty, kindness, sense of justice and intelligence. I </w:t>
      </w:r>
      <w:proofErr w:type="gramStart"/>
      <w:r>
        <w:rPr>
          <w:rFonts w:ascii="Times New Roman" w:hAnsi="Times New Roman" w:cs="Times New Roman"/>
          <w:sz w:val="28"/>
          <w:szCs w:val="28"/>
          <w:lang w:val="en-US"/>
        </w:rPr>
        <w:t>don't</w:t>
      </w:r>
      <w:proofErr w:type="gramEnd"/>
      <w:r>
        <w:rPr>
          <w:rFonts w:ascii="Times New Roman" w:hAnsi="Times New Roman" w:cs="Times New Roman"/>
          <w:sz w:val="28"/>
          <w:szCs w:val="28"/>
          <w:lang w:val="en-US"/>
        </w:rPr>
        <w:t xml:space="preserve"> like when people are rude and aggressive.</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am stubborn at times. </w:t>
      </w:r>
      <w:proofErr w:type="gramStart"/>
      <w:r>
        <w:rPr>
          <w:rFonts w:ascii="Times New Roman" w:hAnsi="Times New Roman" w:cs="Times New Roman"/>
          <w:sz w:val="28"/>
          <w:szCs w:val="28"/>
          <w:lang w:val="en-US"/>
        </w:rPr>
        <w:t>But</w:t>
      </w:r>
      <w:proofErr w:type="gramEnd"/>
      <w:r>
        <w:rPr>
          <w:rFonts w:ascii="Times New Roman" w:hAnsi="Times New Roman" w:cs="Times New Roman"/>
          <w:sz w:val="28"/>
          <w:szCs w:val="28"/>
          <w:lang w:val="en-US"/>
        </w:rPr>
        <w:t xml:space="preserve"> to my mind being persistent is not always a bad thing. That means if I have an aim I never leave things half done. At </w:t>
      </w:r>
      <w:proofErr w:type="gramStart"/>
      <w:r>
        <w:rPr>
          <w:rFonts w:ascii="Times New Roman" w:hAnsi="Times New Roman" w:cs="Times New Roman"/>
          <w:sz w:val="28"/>
          <w:szCs w:val="28"/>
          <w:lang w:val="en-US"/>
        </w:rPr>
        <w:t>times</w:t>
      </w:r>
      <w:proofErr w:type="gramEnd"/>
      <w:r>
        <w:rPr>
          <w:rFonts w:ascii="Times New Roman" w:hAnsi="Times New Roman" w:cs="Times New Roman"/>
          <w:sz w:val="28"/>
          <w:szCs w:val="28"/>
          <w:lang w:val="en-US"/>
        </w:rPr>
        <w:t xml:space="preserve"> I feel dis-satisfied with myself, especially when I fail to do something or can't do things the way they should be done. At the same </w:t>
      </w:r>
      <w:proofErr w:type="gramStart"/>
      <w:r>
        <w:rPr>
          <w:rFonts w:ascii="Times New Roman" w:hAnsi="Times New Roman" w:cs="Times New Roman"/>
          <w:sz w:val="28"/>
          <w:szCs w:val="28"/>
          <w:lang w:val="en-US"/>
        </w:rPr>
        <w:t>time</w:t>
      </w:r>
      <w:proofErr w:type="gramEnd"/>
      <w:r>
        <w:rPr>
          <w:rFonts w:ascii="Times New Roman" w:hAnsi="Times New Roman" w:cs="Times New Roman"/>
          <w:sz w:val="28"/>
          <w:szCs w:val="28"/>
          <w:lang w:val="en-US"/>
        </w:rPr>
        <w:t xml:space="preserve"> I think I am hard-working and diligent.</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summer </w:t>
      </w:r>
      <w:proofErr w:type="gramStart"/>
      <w:r>
        <w:rPr>
          <w:rFonts w:ascii="Times New Roman" w:hAnsi="Times New Roman" w:cs="Times New Roman"/>
          <w:sz w:val="28"/>
          <w:szCs w:val="28"/>
          <w:lang w:val="en-US"/>
        </w:rPr>
        <w:t>I've</w:t>
      </w:r>
      <w:proofErr w:type="gramEnd"/>
      <w:r>
        <w:rPr>
          <w:rFonts w:ascii="Times New Roman" w:hAnsi="Times New Roman" w:cs="Times New Roman"/>
          <w:sz w:val="28"/>
          <w:szCs w:val="28"/>
          <w:lang w:val="en-US"/>
        </w:rPr>
        <w:t xml:space="preserve"> passed my final exams at school and said goodbye to my teachers. They encouraged me in my desire of choosing my future career. School meant a lot to me and it </w:t>
      </w:r>
      <w:proofErr w:type="gramStart"/>
      <w:r>
        <w:rPr>
          <w:rFonts w:ascii="Times New Roman" w:hAnsi="Times New Roman" w:cs="Times New Roman"/>
          <w:sz w:val="28"/>
          <w:szCs w:val="28"/>
          <w:lang w:val="en-US"/>
        </w:rPr>
        <w:t>wasn't</w:t>
      </w:r>
      <w:proofErr w:type="gramEnd"/>
      <w:r>
        <w:rPr>
          <w:rFonts w:ascii="Times New Roman" w:hAnsi="Times New Roman" w:cs="Times New Roman"/>
          <w:sz w:val="28"/>
          <w:szCs w:val="28"/>
          <w:lang w:val="en-US"/>
        </w:rPr>
        <w:t xml:space="preserve"> just learning and studying. I made good friends there and met many interesting people.</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asked myself </w:t>
      </w:r>
      <w:proofErr w:type="gramStart"/>
      <w:r>
        <w:rPr>
          <w:rFonts w:ascii="Times New Roman" w:hAnsi="Times New Roman" w:cs="Times New Roman"/>
          <w:sz w:val="28"/>
          <w:szCs w:val="28"/>
          <w:lang w:val="en-US"/>
        </w:rPr>
        <w:t>a lot of</w:t>
      </w:r>
      <w:proofErr w:type="gramEnd"/>
      <w:r>
        <w:rPr>
          <w:rFonts w:ascii="Times New Roman" w:hAnsi="Times New Roman" w:cs="Times New Roman"/>
          <w:sz w:val="28"/>
          <w:szCs w:val="28"/>
          <w:lang w:val="en-US"/>
        </w:rPr>
        <w:t xml:space="preserve"> times what I wanted to be when I left school. As years </w:t>
      </w:r>
      <w:proofErr w:type="gramStart"/>
      <w:r>
        <w:rPr>
          <w:rFonts w:ascii="Times New Roman" w:hAnsi="Times New Roman" w:cs="Times New Roman"/>
          <w:sz w:val="28"/>
          <w:szCs w:val="28"/>
          <w:lang w:val="en-US"/>
        </w:rPr>
        <w:t>passed</w:t>
      </w:r>
      <w:proofErr w:type="gramEnd"/>
      <w:r>
        <w:rPr>
          <w:rFonts w:ascii="Times New Roman" w:hAnsi="Times New Roman" w:cs="Times New Roman"/>
          <w:sz w:val="28"/>
          <w:szCs w:val="28"/>
          <w:lang w:val="en-US"/>
        </w:rPr>
        <w:t xml:space="preserve"> I changed my mind several times. </w:t>
      </w:r>
      <w:proofErr w:type="gramStart"/>
      <w:r>
        <w:rPr>
          <w:rFonts w:ascii="Times New Roman" w:hAnsi="Times New Roman" w:cs="Times New Roman"/>
          <w:sz w:val="28"/>
          <w:szCs w:val="28"/>
          <w:lang w:val="en-US"/>
        </w:rPr>
        <w:t>But</w:t>
      </w:r>
      <w:proofErr w:type="gramEnd"/>
      <w:r>
        <w:rPr>
          <w:rFonts w:ascii="Times New Roman" w:hAnsi="Times New Roman" w:cs="Times New Roman"/>
          <w:sz w:val="28"/>
          <w:szCs w:val="28"/>
          <w:lang w:val="en-US"/>
        </w:rPr>
        <w:t xml:space="preserve"> it was only in my last year at school that I finally made up my mind what profession I would like to have in the future. I realized that my strongest desire was to connect my future profession with animals. My dream came true and now I am the first year student of the Stavropol State Agrarian University.</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I </w:t>
      </w:r>
      <w:proofErr w:type="gramStart"/>
      <w:r>
        <w:rPr>
          <w:rFonts w:ascii="Times New Roman" w:hAnsi="Times New Roman" w:cs="Times New Roman"/>
          <w:sz w:val="28"/>
          <w:szCs w:val="28"/>
          <w:lang w:val="en-US"/>
        </w:rPr>
        <w:t>haven't got</w:t>
      </w:r>
      <w:proofErr w:type="gramEnd"/>
      <w:r>
        <w:rPr>
          <w:rFonts w:ascii="Times New Roman" w:hAnsi="Times New Roman" w:cs="Times New Roman"/>
          <w:sz w:val="28"/>
          <w:szCs w:val="28"/>
          <w:lang w:val="en-US"/>
        </w:rPr>
        <w:t xml:space="preserve"> any special hobby, like collecting something, but I'm fond of reading books. They give me more knowledge of their people's lives and feelings and broaden my outlook. In my opinion, books are a source of emotional inspiration and romantic feeling. Besides, books help me to continue my own education. The time spent on a good book is never wasted.</w:t>
      </w:r>
    </w:p>
    <w:p w:rsidR="00313FFB" w:rsidRDefault="00313FFB" w:rsidP="00313FFB">
      <w:pPr>
        <w:pStyle w:val="a7"/>
        <w:ind w:firstLine="72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And</w:t>
      </w:r>
      <w:proofErr w:type="gramEnd"/>
      <w:r>
        <w:rPr>
          <w:rFonts w:ascii="Times New Roman" w:hAnsi="Times New Roman" w:cs="Times New Roman"/>
          <w:sz w:val="28"/>
          <w:szCs w:val="28"/>
          <w:lang w:val="en-US"/>
        </w:rPr>
        <w:t xml:space="preserve"> of course I like music and I can’t say that I'm keen on television. Some-times I play different sport games for health and pleasure. I usually play such games as volleyball, basketball, tennis, and sometimes football.</w:t>
      </w:r>
    </w:p>
    <w:p w:rsidR="00313FFB" w:rsidRDefault="00313FFB" w:rsidP="00313FFB">
      <w:pPr>
        <w:pStyle w:val="a7"/>
        <w:ind w:firstLine="72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And finally</w:t>
      </w:r>
      <w:proofErr w:type="gramEnd"/>
      <w:r>
        <w:rPr>
          <w:rFonts w:ascii="Times New Roman" w:hAnsi="Times New Roman" w:cs="Times New Roman"/>
          <w:sz w:val="28"/>
          <w:szCs w:val="28"/>
          <w:lang w:val="en-US"/>
        </w:rPr>
        <w:t>, the things I hope to achieve in my life are: to have a very successful career, to build the house of my dreams and to find someone in my life to share all that with.</w:t>
      </w:r>
    </w:p>
    <w:p w:rsidR="00721548" w:rsidRPr="00203B61" w:rsidRDefault="00986EE0" w:rsidP="00313FFB">
      <w:pPr>
        <w:jc w:val="center"/>
        <w:rPr>
          <w:b/>
          <w:sz w:val="30"/>
          <w:szCs w:val="30"/>
          <w:lang w:val="en-GB"/>
        </w:rPr>
      </w:pPr>
      <w:r w:rsidRPr="00456962">
        <w:rPr>
          <w:sz w:val="30"/>
          <w:szCs w:val="30"/>
          <w:lang w:val="en-US"/>
        </w:rPr>
        <w:br w:type="page"/>
      </w:r>
      <w:r w:rsidR="00721548" w:rsidRPr="00203B61">
        <w:rPr>
          <w:b/>
          <w:sz w:val="30"/>
          <w:szCs w:val="30"/>
          <w:lang w:val="en-GB"/>
        </w:rPr>
        <w:lastRenderedPageBreak/>
        <w:t>Our university</w:t>
      </w:r>
    </w:p>
    <w:p w:rsidR="00721548" w:rsidRPr="00203B61" w:rsidRDefault="00721548" w:rsidP="00203B61">
      <w:pPr>
        <w:ind w:firstLine="720"/>
        <w:jc w:val="both"/>
        <w:rPr>
          <w:sz w:val="30"/>
          <w:szCs w:val="30"/>
          <w:lang w:val="en-GB"/>
        </w:rPr>
      </w:pPr>
      <w:smartTag w:uri="urn:schemas-microsoft-com:office:smarttags" w:element="place">
        <w:smartTag w:uri="urn:schemas-microsoft-com:office:smarttags" w:element="PlaceName">
          <w:r w:rsidRPr="00203B61">
            <w:rPr>
              <w:sz w:val="30"/>
              <w:szCs w:val="30"/>
              <w:lang w:val="en-GB"/>
            </w:rPr>
            <w:t>Stavropol</w:t>
          </w:r>
        </w:smartTag>
        <w:r w:rsidRPr="00203B61">
          <w:rPr>
            <w:sz w:val="30"/>
            <w:szCs w:val="30"/>
            <w:lang w:val="en-GB"/>
          </w:rPr>
          <w:t xml:space="preserve"> </w:t>
        </w:r>
        <w:smartTag w:uri="urn:schemas-microsoft-com:office:smarttags" w:element="PlaceType">
          <w:r w:rsidRPr="00203B61">
            <w:rPr>
              <w:sz w:val="30"/>
              <w:szCs w:val="30"/>
              <w:lang w:val="en-GB"/>
            </w:rPr>
            <w:t>State</w:t>
          </w:r>
        </w:smartTag>
        <w:r w:rsidRPr="00203B61">
          <w:rPr>
            <w:sz w:val="30"/>
            <w:szCs w:val="30"/>
            <w:lang w:val="en-GB"/>
          </w:rPr>
          <w:t xml:space="preserve"> </w:t>
        </w:r>
        <w:smartTag w:uri="urn:schemas-microsoft-com:office:smarttags" w:element="PlaceName">
          <w:r w:rsidRPr="00203B61">
            <w:rPr>
              <w:sz w:val="30"/>
              <w:szCs w:val="30"/>
              <w:lang w:val="en-GB"/>
            </w:rPr>
            <w:t>Agrarian</w:t>
          </w:r>
        </w:smartTag>
        <w:r w:rsidRPr="00203B61">
          <w:rPr>
            <w:sz w:val="30"/>
            <w:szCs w:val="30"/>
            <w:lang w:val="en-GB"/>
          </w:rPr>
          <w:t xml:space="preserve"> </w:t>
        </w:r>
        <w:smartTag w:uri="urn:schemas-microsoft-com:office:smarttags" w:element="PlaceType">
          <w:r w:rsidRPr="00203B61">
            <w:rPr>
              <w:sz w:val="30"/>
              <w:szCs w:val="30"/>
              <w:lang w:val="en-GB"/>
            </w:rPr>
            <w:t>University</w:t>
          </w:r>
        </w:smartTag>
      </w:smartTag>
      <w:r w:rsidRPr="00203B61">
        <w:rPr>
          <w:sz w:val="30"/>
          <w:szCs w:val="30"/>
          <w:lang w:val="en-GB"/>
        </w:rPr>
        <w:t xml:space="preserve"> is one of the largest universities in the country. It was founded in 1930 </w:t>
      </w:r>
      <w:proofErr w:type="gramStart"/>
      <w:r w:rsidRPr="00203B61">
        <w:rPr>
          <w:sz w:val="30"/>
          <w:szCs w:val="30"/>
          <w:lang w:val="en-GB"/>
        </w:rPr>
        <w:t>on the basis of</w:t>
      </w:r>
      <w:proofErr w:type="gramEnd"/>
      <w:r w:rsidRPr="00203B61">
        <w:rPr>
          <w:sz w:val="30"/>
          <w:szCs w:val="30"/>
          <w:lang w:val="en-GB"/>
        </w:rPr>
        <w:t xml:space="preserve"> Moscow Institute of Sheep Breeding. Our university was a pioneer in establishing the agricultural and economic studies in Stavropol Region.</w:t>
      </w:r>
    </w:p>
    <w:p w:rsidR="00721548" w:rsidRPr="00203B61" w:rsidRDefault="00721548" w:rsidP="00203B61">
      <w:pPr>
        <w:ind w:firstLine="720"/>
        <w:jc w:val="both"/>
        <w:rPr>
          <w:sz w:val="30"/>
          <w:szCs w:val="30"/>
          <w:lang w:val="en-GB"/>
        </w:rPr>
      </w:pPr>
      <w:r w:rsidRPr="00203B61">
        <w:rPr>
          <w:sz w:val="30"/>
          <w:szCs w:val="30"/>
          <w:lang w:val="en-GB"/>
        </w:rPr>
        <w:t xml:space="preserve">Some years </w:t>
      </w:r>
      <w:proofErr w:type="gramStart"/>
      <w:r w:rsidRPr="00203B61">
        <w:rPr>
          <w:sz w:val="30"/>
          <w:szCs w:val="30"/>
          <w:lang w:val="en-GB"/>
        </w:rPr>
        <w:t>ago</w:t>
      </w:r>
      <w:proofErr w:type="gramEnd"/>
      <w:r w:rsidRPr="00203B61">
        <w:rPr>
          <w:sz w:val="30"/>
          <w:szCs w:val="30"/>
          <w:lang w:val="en-GB"/>
        </w:rPr>
        <w:t xml:space="preserve"> it was rearranged into the Academy and now it is </w:t>
      </w:r>
      <w:smartTag w:uri="urn:schemas-microsoft-com:office:smarttags" w:element="place">
        <w:smartTag w:uri="urn:schemas-microsoft-com:office:smarttags" w:element="PlaceName">
          <w:r w:rsidRPr="00203B61">
            <w:rPr>
              <w:sz w:val="30"/>
              <w:szCs w:val="30"/>
              <w:lang w:val="en-GB"/>
            </w:rPr>
            <w:t>Stavropol</w:t>
          </w:r>
        </w:smartTag>
        <w:r w:rsidRPr="00203B61">
          <w:rPr>
            <w:sz w:val="30"/>
            <w:szCs w:val="30"/>
            <w:lang w:val="en-GB"/>
          </w:rPr>
          <w:t xml:space="preserve"> </w:t>
        </w:r>
        <w:smartTag w:uri="urn:schemas-microsoft-com:office:smarttags" w:element="PlaceType">
          <w:r w:rsidRPr="00203B61">
            <w:rPr>
              <w:sz w:val="30"/>
              <w:szCs w:val="30"/>
              <w:lang w:val="en-GB"/>
            </w:rPr>
            <w:t>State</w:t>
          </w:r>
        </w:smartTag>
        <w:r w:rsidRPr="00203B61">
          <w:rPr>
            <w:sz w:val="30"/>
            <w:szCs w:val="30"/>
            <w:lang w:val="en-GB"/>
          </w:rPr>
          <w:t xml:space="preserve"> </w:t>
        </w:r>
        <w:smartTag w:uri="urn:schemas-microsoft-com:office:smarttags" w:element="PlaceName">
          <w:r w:rsidRPr="00203B61">
            <w:rPr>
              <w:sz w:val="30"/>
              <w:szCs w:val="30"/>
              <w:lang w:val="en-GB"/>
            </w:rPr>
            <w:t>Agrarian</w:t>
          </w:r>
        </w:smartTag>
        <w:r w:rsidRPr="00203B61">
          <w:rPr>
            <w:sz w:val="30"/>
            <w:szCs w:val="30"/>
            <w:lang w:val="en-GB"/>
          </w:rPr>
          <w:t xml:space="preserve"> </w:t>
        </w:r>
        <w:smartTag w:uri="urn:schemas-microsoft-com:office:smarttags" w:element="PlaceType">
          <w:r w:rsidRPr="00203B61">
            <w:rPr>
              <w:sz w:val="30"/>
              <w:szCs w:val="30"/>
              <w:lang w:val="en-GB"/>
            </w:rPr>
            <w:t>University</w:t>
          </w:r>
        </w:smartTag>
      </w:smartTag>
      <w:r w:rsidRPr="00203B61">
        <w:rPr>
          <w:sz w:val="30"/>
          <w:szCs w:val="30"/>
          <w:lang w:val="en-GB"/>
        </w:rPr>
        <w:t xml:space="preserve">. Today it is one of the best innovative high schools of </w:t>
      </w:r>
      <w:smartTag w:uri="urn:schemas-microsoft-com:office:smarttags" w:element="country-region">
        <w:smartTag w:uri="urn:schemas-microsoft-com:office:smarttags" w:element="place">
          <w:r w:rsidRPr="00203B61">
            <w:rPr>
              <w:sz w:val="30"/>
              <w:szCs w:val="30"/>
              <w:lang w:val="en-GB"/>
            </w:rPr>
            <w:t>Russia</w:t>
          </w:r>
        </w:smartTag>
      </w:smartTag>
      <w:r w:rsidRPr="00203B61">
        <w:rPr>
          <w:sz w:val="30"/>
          <w:szCs w:val="30"/>
          <w:lang w:val="en-GB"/>
        </w:rPr>
        <w:t>. Victories in the most prestigious international and All-Russian competitions, partnership with leading foreign high schools and scientific funds, membership in the largest educational and scientific associations of the world level confirm that the University activity replies high European Educational Standards.</w:t>
      </w:r>
    </w:p>
    <w:p w:rsidR="00721548" w:rsidRPr="00203B61" w:rsidRDefault="00721548" w:rsidP="00203B61">
      <w:pPr>
        <w:ind w:firstLine="720"/>
        <w:jc w:val="both"/>
        <w:rPr>
          <w:sz w:val="30"/>
          <w:szCs w:val="30"/>
          <w:lang w:val="en-GB"/>
        </w:rPr>
      </w:pPr>
      <w:r w:rsidRPr="00203B61">
        <w:rPr>
          <w:sz w:val="30"/>
          <w:szCs w:val="30"/>
          <w:lang w:val="en-GB"/>
        </w:rPr>
        <w:t xml:space="preserve">Today the University consists of </w:t>
      </w:r>
      <w:r w:rsidR="00F75A15" w:rsidRPr="00F75A15">
        <w:rPr>
          <w:sz w:val="30"/>
          <w:szCs w:val="30"/>
          <w:lang w:val="en-US"/>
        </w:rPr>
        <w:t>10</w:t>
      </w:r>
      <w:bookmarkStart w:id="1" w:name="_GoBack"/>
      <w:bookmarkEnd w:id="1"/>
      <w:r w:rsidRPr="00203B61">
        <w:rPr>
          <w:sz w:val="30"/>
          <w:szCs w:val="30"/>
          <w:lang w:val="en-GB"/>
        </w:rPr>
        <w:t xml:space="preserve"> faculties, 57 departments, 90 innovative structural divisions, powerful research-and-production base, an academic research farm, a library, a publishing house, and also 6 hostels, a public catering industrial complex, a sport complex, a horse-racing school and many other divisions. Training is spent in fine lecture audiences, audiences for seminar and practical training, innovative research laboratories equipped with the newest multimedia equipment, modern scientific-educational devices and other necessary equipment, </w:t>
      </w:r>
      <w:proofErr w:type="gramStart"/>
      <w:r w:rsidRPr="00203B61">
        <w:rPr>
          <w:sz w:val="30"/>
          <w:szCs w:val="30"/>
          <w:lang w:val="en-GB"/>
        </w:rPr>
        <w:t>and also</w:t>
      </w:r>
      <w:proofErr w:type="gramEnd"/>
      <w:r w:rsidRPr="00203B61">
        <w:rPr>
          <w:sz w:val="30"/>
          <w:szCs w:val="30"/>
          <w:lang w:val="en-GB"/>
        </w:rPr>
        <w:t xml:space="preserve"> in 6 language laboratories and 48 computer classes. </w:t>
      </w:r>
      <w:proofErr w:type="gramStart"/>
      <w:r w:rsidRPr="00203B61">
        <w:rPr>
          <w:sz w:val="30"/>
          <w:szCs w:val="30"/>
          <w:lang w:val="en-GB"/>
        </w:rPr>
        <w:t>Training is conducted by highly skilled specialists</w:t>
      </w:r>
      <w:r w:rsidR="00BA36D2" w:rsidRPr="00203B61">
        <w:rPr>
          <w:sz w:val="30"/>
          <w:szCs w:val="30"/>
          <w:lang w:val="en-GB"/>
        </w:rPr>
        <w:t>,</w:t>
      </w:r>
      <w:r w:rsidRPr="00203B61">
        <w:rPr>
          <w:sz w:val="30"/>
          <w:szCs w:val="30"/>
          <w:lang w:val="en-GB"/>
        </w:rPr>
        <w:t xml:space="preserve"> </w:t>
      </w:r>
      <w:r w:rsidR="00BA36D2" w:rsidRPr="00203B61">
        <w:rPr>
          <w:sz w:val="30"/>
          <w:szCs w:val="30"/>
          <w:lang w:val="en-GB"/>
        </w:rPr>
        <w:t>a</w:t>
      </w:r>
      <w:r w:rsidRPr="00203B61">
        <w:rPr>
          <w:sz w:val="30"/>
          <w:szCs w:val="30"/>
          <w:lang w:val="en-GB"/>
        </w:rPr>
        <w:t>mong them there are scientists with world names</w:t>
      </w:r>
      <w:proofErr w:type="gramEnd"/>
      <w:r w:rsidRPr="00203B61">
        <w:rPr>
          <w:sz w:val="30"/>
          <w:szCs w:val="30"/>
          <w:lang w:val="en-GB"/>
        </w:rPr>
        <w:t>.</w:t>
      </w:r>
    </w:p>
    <w:p w:rsidR="00721548" w:rsidRPr="00203B61" w:rsidRDefault="00721548" w:rsidP="00203B61">
      <w:pPr>
        <w:ind w:firstLine="720"/>
        <w:jc w:val="both"/>
        <w:rPr>
          <w:sz w:val="30"/>
          <w:szCs w:val="30"/>
          <w:lang w:val="en-GB"/>
        </w:rPr>
      </w:pPr>
      <w:r w:rsidRPr="00203B61">
        <w:rPr>
          <w:sz w:val="30"/>
          <w:szCs w:val="30"/>
          <w:lang w:val="en-GB"/>
        </w:rPr>
        <w:t xml:space="preserve">Applicants who successfully passed necessary exams become first-year students. The course of study lasts 4 years for searching the Bachelor’s Degree and 6 years for searching the Master’s Degree. The academic year </w:t>
      </w:r>
      <w:proofErr w:type="gramStart"/>
      <w:r w:rsidRPr="00203B61">
        <w:rPr>
          <w:sz w:val="30"/>
          <w:szCs w:val="30"/>
          <w:lang w:val="en-GB"/>
        </w:rPr>
        <w:t>is divided</w:t>
      </w:r>
      <w:proofErr w:type="gramEnd"/>
      <w:r w:rsidRPr="00203B61">
        <w:rPr>
          <w:sz w:val="30"/>
          <w:szCs w:val="30"/>
          <w:lang w:val="en-GB"/>
        </w:rPr>
        <w:t xml:space="preserve"> into two terms. At the end of each </w:t>
      </w:r>
      <w:proofErr w:type="gramStart"/>
      <w:r w:rsidRPr="00203B61">
        <w:rPr>
          <w:sz w:val="30"/>
          <w:szCs w:val="30"/>
          <w:lang w:val="en-GB"/>
        </w:rPr>
        <w:t>term</w:t>
      </w:r>
      <w:proofErr w:type="gramEnd"/>
      <w:r w:rsidRPr="00203B61">
        <w:rPr>
          <w:sz w:val="30"/>
          <w:szCs w:val="30"/>
          <w:lang w:val="en-GB"/>
        </w:rPr>
        <w:t xml:space="preserve"> students take tests and examinations. At the end of the educational course students defend a graduation paper or take final state examinations.</w:t>
      </w:r>
    </w:p>
    <w:p w:rsidR="00721548" w:rsidRPr="00203B61" w:rsidRDefault="00721548" w:rsidP="00203B61">
      <w:pPr>
        <w:ind w:firstLine="720"/>
        <w:jc w:val="both"/>
        <w:rPr>
          <w:sz w:val="30"/>
          <w:szCs w:val="30"/>
          <w:lang w:val="en-GB"/>
        </w:rPr>
      </w:pPr>
      <w:r w:rsidRPr="00203B61">
        <w:rPr>
          <w:sz w:val="30"/>
          <w:szCs w:val="30"/>
          <w:lang w:val="en-GB"/>
        </w:rPr>
        <w:t xml:space="preserve">Students have lectures and practical trainings. They attend lectures in different subjects: Mathematics, Physics, Chemistry, History, Foreign Languages and many others. During the practical </w:t>
      </w:r>
      <w:proofErr w:type="gramStart"/>
      <w:r w:rsidRPr="00203B61">
        <w:rPr>
          <w:sz w:val="30"/>
          <w:szCs w:val="30"/>
          <w:lang w:val="en-GB"/>
        </w:rPr>
        <w:t>trainings</w:t>
      </w:r>
      <w:proofErr w:type="gramEnd"/>
      <w:r w:rsidRPr="00203B61">
        <w:rPr>
          <w:sz w:val="30"/>
          <w:szCs w:val="30"/>
          <w:lang w:val="en-GB"/>
        </w:rPr>
        <w:t xml:space="preserve"> students have an opportunity to apply their knowledge and materials of the lectures in the university laboratories under the supervision of their tutors.</w:t>
      </w:r>
    </w:p>
    <w:p w:rsidR="00721548" w:rsidRPr="00203B61" w:rsidRDefault="00721548" w:rsidP="00203B61">
      <w:pPr>
        <w:ind w:firstLine="720"/>
        <w:jc w:val="both"/>
        <w:rPr>
          <w:sz w:val="30"/>
          <w:szCs w:val="30"/>
          <w:lang w:val="en-GB"/>
        </w:rPr>
      </w:pPr>
      <w:smartTag w:uri="urn:schemas-microsoft-com:office:smarttags" w:element="place">
        <w:smartTag w:uri="urn:schemas-microsoft-com:office:smarttags" w:element="PlaceName">
          <w:r w:rsidRPr="00203B61">
            <w:rPr>
              <w:sz w:val="30"/>
              <w:szCs w:val="30"/>
              <w:lang w:val="en-GB"/>
            </w:rPr>
            <w:t>Stavropol</w:t>
          </w:r>
        </w:smartTag>
        <w:r w:rsidRPr="00203B61">
          <w:rPr>
            <w:sz w:val="30"/>
            <w:szCs w:val="30"/>
            <w:lang w:val="en-GB"/>
          </w:rPr>
          <w:t xml:space="preserve"> </w:t>
        </w:r>
        <w:smartTag w:uri="urn:schemas-microsoft-com:office:smarttags" w:element="PlaceType">
          <w:r w:rsidRPr="00203B61">
            <w:rPr>
              <w:sz w:val="30"/>
              <w:szCs w:val="30"/>
              <w:lang w:val="en-GB"/>
            </w:rPr>
            <w:t>State</w:t>
          </w:r>
        </w:smartTag>
        <w:r w:rsidRPr="00203B61">
          <w:rPr>
            <w:sz w:val="30"/>
            <w:szCs w:val="30"/>
            <w:lang w:val="en-GB"/>
          </w:rPr>
          <w:t xml:space="preserve"> </w:t>
        </w:r>
        <w:smartTag w:uri="urn:schemas-microsoft-com:office:smarttags" w:element="PlaceName">
          <w:r w:rsidRPr="00203B61">
            <w:rPr>
              <w:sz w:val="30"/>
              <w:szCs w:val="30"/>
              <w:lang w:val="en-GB"/>
            </w:rPr>
            <w:t>Agrarian</w:t>
          </w:r>
        </w:smartTag>
        <w:r w:rsidRPr="00203B61">
          <w:rPr>
            <w:sz w:val="30"/>
            <w:szCs w:val="30"/>
            <w:lang w:val="en-GB"/>
          </w:rPr>
          <w:t xml:space="preserve"> </w:t>
        </w:r>
        <w:smartTag w:uri="urn:schemas-microsoft-com:office:smarttags" w:element="PlaceType">
          <w:r w:rsidRPr="00203B61">
            <w:rPr>
              <w:sz w:val="30"/>
              <w:szCs w:val="30"/>
              <w:lang w:val="en-GB"/>
            </w:rPr>
            <w:t>University</w:t>
          </w:r>
        </w:smartTag>
      </w:smartTag>
      <w:r w:rsidRPr="00203B61">
        <w:rPr>
          <w:sz w:val="30"/>
          <w:szCs w:val="30"/>
          <w:lang w:val="en-GB"/>
        </w:rPr>
        <w:t xml:space="preserve"> is the centre of training highly qualified specialists and introducing scientific achievements into agriculture.</w:t>
      </w:r>
    </w:p>
    <w:p w:rsidR="00721548" w:rsidRPr="00203B61" w:rsidRDefault="00721548" w:rsidP="00203B61">
      <w:pPr>
        <w:ind w:firstLine="720"/>
        <w:jc w:val="both"/>
        <w:rPr>
          <w:sz w:val="30"/>
          <w:szCs w:val="30"/>
          <w:lang w:val="en-GB"/>
        </w:rPr>
      </w:pPr>
    </w:p>
    <w:p w:rsidR="00313FFB" w:rsidRDefault="00313FFB">
      <w:pPr>
        <w:rPr>
          <w:b/>
          <w:sz w:val="30"/>
          <w:szCs w:val="30"/>
          <w:lang w:val="en-GB"/>
        </w:rPr>
      </w:pPr>
      <w:r>
        <w:rPr>
          <w:b/>
          <w:sz w:val="30"/>
          <w:szCs w:val="30"/>
          <w:lang w:val="en-GB"/>
        </w:rPr>
        <w:br w:type="page"/>
      </w:r>
    </w:p>
    <w:p w:rsidR="00793F00" w:rsidRDefault="00986EE0" w:rsidP="00203B61">
      <w:pPr>
        <w:jc w:val="center"/>
        <w:rPr>
          <w:b/>
          <w:sz w:val="30"/>
          <w:szCs w:val="30"/>
          <w:lang w:val="en-GB"/>
        </w:rPr>
      </w:pPr>
      <w:r>
        <w:rPr>
          <w:b/>
          <w:sz w:val="30"/>
          <w:szCs w:val="30"/>
          <w:lang w:val="en-GB"/>
        </w:rPr>
        <w:lastRenderedPageBreak/>
        <w:t xml:space="preserve">My speciality. </w:t>
      </w:r>
      <w:r w:rsidR="000D4EEA" w:rsidRPr="00203B61">
        <w:rPr>
          <w:b/>
          <w:sz w:val="30"/>
          <w:szCs w:val="30"/>
          <w:lang w:val="en-GB"/>
        </w:rPr>
        <w:t xml:space="preserve">Land </w:t>
      </w:r>
      <w:r w:rsidR="00F63A4A" w:rsidRPr="00203B61">
        <w:rPr>
          <w:b/>
          <w:sz w:val="30"/>
          <w:szCs w:val="30"/>
          <w:lang w:val="en-GB"/>
        </w:rPr>
        <w:t>c</w:t>
      </w:r>
      <w:r w:rsidR="000D4EEA" w:rsidRPr="00203B61">
        <w:rPr>
          <w:b/>
          <w:sz w:val="30"/>
          <w:szCs w:val="30"/>
          <w:lang w:val="en-GB"/>
        </w:rPr>
        <w:t>adastre</w:t>
      </w:r>
    </w:p>
    <w:p w:rsidR="00313FFB" w:rsidRPr="00203B61" w:rsidRDefault="00313FFB" w:rsidP="00203B61">
      <w:pPr>
        <w:jc w:val="center"/>
        <w:rPr>
          <w:b/>
          <w:sz w:val="30"/>
          <w:szCs w:val="30"/>
          <w:lang w:val="en-GB"/>
        </w:rPr>
      </w:pPr>
    </w:p>
    <w:p w:rsidR="000D4EEA" w:rsidRPr="00203B61" w:rsidRDefault="00793F00" w:rsidP="00203B61">
      <w:pPr>
        <w:ind w:firstLine="720"/>
        <w:jc w:val="both"/>
        <w:rPr>
          <w:sz w:val="30"/>
          <w:szCs w:val="30"/>
          <w:lang w:val="en-GB"/>
        </w:rPr>
      </w:pPr>
      <w:r w:rsidRPr="00203B61">
        <w:rPr>
          <w:sz w:val="30"/>
          <w:szCs w:val="30"/>
          <w:lang w:val="en-GB"/>
        </w:rPr>
        <w:t xml:space="preserve">I study at </w:t>
      </w:r>
      <w:smartTag w:uri="urn:schemas-microsoft-com:office:smarttags" w:element="place">
        <w:smartTag w:uri="urn:schemas-microsoft-com:office:smarttags" w:element="PlaceName">
          <w:r w:rsidRPr="00203B61">
            <w:rPr>
              <w:sz w:val="30"/>
              <w:szCs w:val="30"/>
              <w:lang w:val="en-GB"/>
            </w:rPr>
            <w:t>Stavropol</w:t>
          </w:r>
        </w:smartTag>
        <w:r w:rsidRPr="00203B61">
          <w:rPr>
            <w:sz w:val="30"/>
            <w:szCs w:val="30"/>
            <w:lang w:val="en-GB"/>
          </w:rPr>
          <w:t xml:space="preserve"> </w:t>
        </w:r>
        <w:smartTag w:uri="urn:schemas-microsoft-com:office:smarttags" w:element="PlaceType">
          <w:r w:rsidRPr="00203B61">
            <w:rPr>
              <w:sz w:val="30"/>
              <w:szCs w:val="30"/>
              <w:lang w:val="en-GB"/>
            </w:rPr>
            <w:t>State</w:t>
          </w:r>
        </w:smartTag>
        <w:r w:rsidRPr="00203B61">
          <w:rPr>
            <w:sz w:val="30"/>
            <w:szCs w:val="30"/>
            <w:lang w:val="en-GB"/>
          </w:rPr>
          <w:t xml:space="preserve"> </w:t>
        </w:r>
        <w:smartTag w:uri="urn:schemas-microsoft-com:office:smarttags" w:element="PlaceName">
          <w:r w:rsidRPr="00203B61">
            <w:rPr>
              <w:sz w:val="30"/>
              <w:szCs w:val="30"/>
              <w:lang w:val="en-GB"/>
            </w:rPr>
            <w:t>Agrarian</w:t>
          </w:r>
        </w:smartTag>
        <w:r w:rsidRPr="00203B61">
          <w:rPr>
            <w:sz w:val="30"/>
            <w:szCs w:val="30"/>
            <w:lang w:val="en-GB"/>
          </w:rPr>
          <w:t xml:space="preserve"> </w:t>
        </w:r>
        <w:smartTag w:uri="urn:schemas-microsoft-com:office:smarttags" w:element="PlaceType">
          <w:r w:rsidRPr="00203B61">
            <w:rPr>
              <w:sz w:val="30"/>
              <w:szCs w:val="30"/>
              <w:lang w:val="en-GB"/>
            </w:rPr>
            <w:t>University</w:t>
          </w:r>
        </w:smartTag>
      </w:smartTag>
      <w:r w:rsidRPr="00203B61">
        <w:rPr>
          <w:sz w:val="30"/>
          <w:szCs w:val="30"/>
          <w:lang w:val="en-GB"/>
        </w:rPr>
        <w:t xml:space="preserve">, Agronomy Faculty. My speciality is Land Cadastre. There are </w:t>
      </w:r>
      <w:proofErr w:type="gramStart"/>
      <w:r w:rsidRPr="00203B61">
        <w:rPr>
          <w:sz w:val="30"/>
          <w:szCs w:val="30"/>
          <w:lang w:val="en-GB"/>
        </w:rPr>
        <w:t>2</w:t>
      </w:r>
      <w:proofErr w:type="gramEnd"/>
      <w:r w:rsidRPr="00203B61">
        <w:rPr>
          <w:sz w:val="30"/>
          <w:szCs w:val="30"/>
          <w:lang w:val="en-GB"/>
        </w:rPr>
        <w:t xml:space="preserve"> main departments at our faculty: Department of Land Management and Cadastre, Department of</w:t>
      </w:r>
      <w:r w:rsidR="000D4EEA" w:rsidRPr="00203B61">
        <w:rPr>
          <w:sz w:val="30"/>
          <w:szCs w:val="30"/>
          <w:lang w:val="en-GB"/>
        </w:rPr>
        <w:t xml:space="preserve"> Soil Science named after V.I. </w:t>
      </w:r>
      <w:proofErr w:type="spellStart"/>
      <w:r w:rsidRPr="00203B61">
        <w:rPr>
          <w:sz w:val="30"/>
          <w:szCs w:val="30"/>
          <w:lang w:val="en-GB"/>
        </w:rPr>
        <w:t>Tulpanov</w:t>
      </w:r>
      <w:proofErr w:type="spellEnd"/>
      <w:r w:rsidRPr="00203B61">
        <w:rPr>
          <w:sz w:val="30"/>
          <w:szCs w:val="30"/>
          <w:lang w:val="en-GB"/>
        </w:rPr>
        <w:t>. We study different subjects such as soil science, geodesy, chemistry, etc.</w:t>
      </w:r>
    </w:p>
    <w:p w:rsidR="000D4EEA" w:rsidRPr="00203B61" w:rsidRDefault="00793F00" w:rsidP="00203B61">
      <w:pPr>
        <w:ind w:firstLine="720"/>
        <w:jc w:val="both"/>
        <w:rPr>
          <w:sz w:val="30"/>
          <w:szCs w:val="30"/>
          <w:lang w:val="en-GB"/>
        </w:rPr>
      </w:pPr>
      <w:r w:rsidRPr="00203B61">
        <w:rPr>
          <w:sz w:val="30"/>
          <w:szCs w:val="30"/>
          <w:lang w:val="en-GB"/>
        </w:rPr>
        <w:t>A Cadastre is normally a parcel based and up-to-date land information system. It contains a record of interests in land (e.g. rights, rest</w:t>
      </w:r>
      <w:r w:rsidR="000D4EEA" w:rsidRPr="00203B61">
        <w:rPr>
          <w:sz w:val="30"/>
          <w:szCs w:val="30"/>
          <w:lang w:val="en-GB"/>
        </w:rPr>
        <w:t>rictions and responsibilities). It</w:t>
      </w:r>
      <w:r w:rsidRPr="00203B61">
        <w:rPr>
          <w:sz w:val="30"/>
          <w:szCs w:val="30"/>
          <w:lang w:val="en-GB"/>
        </w:rPr>
        <w:t xml:space="preserve"> usually includes a description of land parcels linked to other records describing the nature of the interests. The Cadastre often describes the value of th</w:t>
      </w:r>
      <w:r w:rsidR="000D4EEA" w:rsidRPr="00203B61">
        <w:rPr>
          <w:sz w:val="30"/>
          <w:szCs w:val="30"/>
          <w:lang w:val="en-GB"/>
        </w:rPr>
        <w:t xml:space="preserve">e parcel and its improvements. </w:t>
      </w:r>
      <w:r w:rsidRPr="00203B61">
        <w:rPr>
          <w:sz w:val="30"/>
          <w:szCs w:val="30"/>
          <w:lang w:val="en-GB"/>
        </w:rPr>
        <w:t>The Cadastre enables sustainable developmen</w:t>
      </w:r>
      <w:r w:rsidR="000D4EEA" w:rsidRPr="00203B61">
        <w:rPr>
          <w:sz w:val="30"/>
          <w:szCs w:val="30"/>
          <w:lang w:val="en-GB"/>
        </w:rPr>
        <w:t>t and environmental protection.</w:t>
      </w:r>
    </w:p>
    <w:p w:rsidR="000D4EEA" w:rsidRPr="00203B61" w:rsidRDefault="00793F00" w:rsidP="00203B61">
      <w:pPr>
        <w:ind w:firstLine="720"/>
        <w:jc w:val="both"/>
        <w:rPr>
          <w:sz w:val="30"/>
          <w:szCs w:val="30"/>
          <w:lang w:val="en-GB"/>
        </w:rPr>
      </w:pPr>
      <w:r w:rsidRPr="00203B61">
        <w:rPr>
          <w:sz w:val="30"/>
          <w:szCs w:val="30"/>
          <w:lang w:val="en-GB"/>
        </w:rPr>
        <w:t>The Land Cadastre encompasses such information as land resource capacity, land tenure, land ownership and different land use</w:t>
      </w:r>
      <w:r w:rsidR="000D4EEA" w:rsidRPr="00203B61">
        <w:rPr>
          <w:sz w:val="30"/>
          <w:szCs w:val="30"/>
          <w:lang w:val="en-GB"/>
        </w:rPr>
        <w:t>s.</w:t>
      </w:r>
    </w:p>
    <w:p w:rsidR="000D4EEA" w:rsidRPr="00203B61" w:rsidRDefault="00793F00" w:rsidP="00203B61">
      <w:pPr>
        <w:ind w:firstLine="720"/>
        <w:jc w:val="both"/>
        <w:rPr>
          <w:sz w:val="30"/>
          <w:szCs w:val="30"/>
          <w:lang w:val="en-GB"/>
        </w:rPr>
      </w:pPr>
      <w:r w:rsidRPr="00203B61">
        <w:rPr>
          <w:sz w:val="30"/>
          <w:szCs w:val="30"/>
          <w:lang w:val="en-GB"/>
        </w:rPr>
        <w:t>The cadastre may record different forms of land tenure such as ownership, leasehold, easements, mortgages and different types of common, comm</w:t>
      </w:r>
      <w:r w:rsidR="000D4EEA" w:rsidRPr="00203B61">
        <w:rPr>
          <w:sz w:val="30"/>
          <w:szCs w:val="30"/>
          <w:lang w:val="en-GB"/>
        </w:rPr>
        <w:t>unal and customary land tenure.</w:t>
      </w:r>
    </w:p>
    <w:p w:rsidR="00793F00" w:rsidRPr="00203B61" w:rsidRDefault="00793F00" w:rsidP="00203B61">
      <w:pPr>
        <w:ind w:firstLine="720"/>
        <w:jc w:val="both"/>
        <w:rPr>
          <w:sz w:val="30"/>
          <w:szCs w:val="30"/>
          <w:lang w:val="en-GB"/>
        </w:rPr>
      </w:pPr>
      <w:r w:rsidRPr="00203B61">
        <w:rPr>
          <w:sz w:val="30"/>
          <w:szCs w:val="30"/>
          <w:lang w:val="en-GB"/>
        </w:rPr>
        <w:t>My future profession is a surveyor. The s</w:t>
      </w:r>
      <w:r w:rsidR="000D4EEA" w:rsidRPr="00203B61">
        <w:rPr>
          <w:sz w:val="30"/>
          <w:szCs w:val="30"/>
          <w:lang w:val="en-GB"/>
        </w:rPr>
        <w:t xml:space="preserve">urveyor may be responsible </w:t>
      </w:r>
      <w:proofErr w:type="gramStart"/>
      <w:r w:rsidR="000D4EEA" w:rsidRPr="00203B61">
        <w:rPr>
          <w:sz w:val="30"/>
          <w:szCs w:val="30"/>
          <w:lang w:val="en-GB"/>
        </w:rPr>
        <w:t>for</w:t>
      </w:r>
      <w:proofErr w:type="gramEnd"/>
      <w:r w:rsidR="000D4EEA" w:rsidRPr="00203B61">
        <w:rPr>
          <w:sz w:val="30"/>
          <w:szCs w:val="30"/>
          <w:lang w:val="en-GB"/>
        </w:rPr>
        <w:t>:</w:t>
      </w:r>
    </w:p>
    <w:p w:rsidR="00793F00" w:rsidRPr="00203B61" w:rsidRDefault="000D4EEA" w:rsidP="00203B61">
      <w:pPr>
        <w:jc w:val="both"/>
        <w:rPr>
          <w:sz w:val="30"/>
          <w:szCs w:val="30"/>
          <w:lang w:val="en-GB"/>
        </w:rPr>
      </w:pPr>
      <w:r w:rsidRPr="00203B61">
        <w:rPr>
          <w:sz w:val="30"/>
          <w:szCs w:val="30"/>
          <w:lang w:val="en-GB"/>
        </w:rPr>
        <w:t xml:space="preserve">- </w:t>
      </w:r>
      <w:proofErr w:type="gramStart"/>
      <w:r w:rsidR="00793F00" w:rsidRPr="00203B61">
        <w:rPr>
          <w:sz w:val="30"/>
          <w:szCs w:val="30"/>
          <w:lang w:val="en-GB"/>
        </w:rPr>
        <w:t>c</w:t>
      </w:r>
      <w:r w:rsidRPr="00203B61">
        <w:rPr>
          <w:sz w:val="30"/>
          <w:szCs w:val="30"/>
          <w:lang w:val="en-GB"/>
        </w:rPr>
        <w:t>adastral</w:t>
      </w:r>
      <w:proofErr w:type="gramEnd"/>
      <w:r w:rsidRPr="00203B61">
        <w:rPr>
          <w:sz w:val="30"/>
          <w:szCs w:val="30"/>
          <w:lang w:val="en-GB"/>
        </w:rPr>
        <w:t xml:space="preserve"> surveying and mapping;</w:t>
      </w:r>
    </w:p>
    <w:p w:rsidR="00793F00" w:rsidRPr="00203B61" w:rsidRDefault="000D4EEA" w:rsidP="00203B61">
      <w:pPr>
        <w:jc w:val="both"/>
        <w:rPr>
          <w:sz w:val="30"/>
          <w:szCs w:val="30"/>
          <w:lang w:val="en-GB"/>
        </w:rPr>
      </w:pPr>
      <w:r w:rsidRPr="00203B61">
        <w:rPr>
          <w:sz w:val="30"/>
          <w:szCs w:val="30"/>
          <w:lang w:val="en-GB"/>
        </w:rPr>
        <w:t xml:space="preserve">- </w:t>
      </w:r>
      <w:proofErr w:type="gramStart"/>
      <w:r w:rsidR="00793F00" w:rsidRPr="00203B61">
        <w:rPr>
          <w:sz w:val="30"/>
          <w:szCs w:val="30"/>
          <w:lang w:val="en-GB"/>
        </w:rPr>
        <w:t>cadastral</w:t>
      </w:r>
      <w:proofErr w:type="gramEnd"/>
      <w:r w:rsidR="00793F00" w:rsidRPr="00203B61">
        <w:rPr>
          <w:sz w:val="30"/>
          <w:szCs w:val="30"/>
          <w:lang w:val="en-GB"/>
        </w:rPr>
        <w:t xml:space="preserve"> information recording;</w:t>
      </w:r>
    </w:p>
    <w:p w:rsidR="00793F00" w:rsidRPr="00203B61" w:rsidRDefault="000D4EEA" w:rsidP="00203B61">
      <w:pPr>
        <w:jc w:val="both"/>
        <w:rPr>
          <w:sz w:val="30"/>
          <w:szCs w:val="30"/>
          <w:lang w:val="en-GB"/>
        </w:rPr>
      </w:pPr>
      <w:r w:rsidRPr="00203B61">
        <w:rPr>
          <w:sz w:val="30"/>
          <w:szCs w:val="30"/>
          <w:lang w:val="en-GB"/>
        </w:rPr>
        <w:t xml:space="preserve">- </w:t>
      </w:r>
      <w:proofErr w:type="gramStart"/>
      <w:r w:rsidRPr="00203B61">
        <w:rPr>
          <w:sz w:val="30"/>
          <w:szCs w:val="30"/>
          <w:lang w:val="en-GB"/>
        </w:rPr>
        <w:t>land</w:t>
      </w:r>
      <w:proofErr w:type="gramEnd"/>
      <w:r w:rsidRPr="00203B61">
        <w:rPr>
          <w:sz w:val="30"/>
          <w:szCs w:val="30"/>
          <w:lang w:val="en-GB"/>
        </w:rPr>
        <w:t xml:space="preserve"> valuation;</w:t>
      </w:r>
    </w:p>
    <w:p w:rsidR="00793F00" w:rsidRPr="00203B61" w:rsidRDefault="000D4EEA" w:rsidP="00203B61">
      <w:pPr>
        <w:jc w:val="both"/>
        <w:rPr>
          <w:sz w:val="30"/>
          <w:szCs w:val="30"/>
          <w:lang w:val="en-GB"/>
        </w:rPr>
      </w:pPr>
      <w:r w:rsidRPr="00203B61">
        <w:rPr>
          <w:sz w:val="30"/>
          <w:szCs w:val="30"/>
          <w:lang w:val="en-GB"/>
        </w:rPr>
        <w:t xml:space="preserve">- </w:t>
      </w:r>
      <w:proofErr w:type="gramStart"/>
      <w:r w:rsidRPr="00203B61">
        <w:rPr>
          <w:sz w:val="30"/>
          <w:szCs w:val="30"/>
          <w:lang w:val="en-GB"/>
        </w:rPr>
        <w:t>land</w:t>
      </w:r>
      <w:proofErr w:type="gramEnd"/>
      <w:r w:rsidRPr="00203B61">
        <w:rPr>
          <w:sz w:val="30"/>
          <w:szCs w:val="30"/>
          <w:lang w:val="en-GB"/>
        </w:rPr>
        <w:t xml:space="preserve"> use planning;</w:t>
      </w:r>
    </w:p>
    <w:p w:rsidR="00793F00" w:rsidRPr="00203B61" w:rsidRDefault="000D4EEA" w:rsidP="00203B61">
      <w:pPr>
        <w:jc w:val="both"/>
        <w:rPr>
          <w:sz w:val="30"/>
          <w:szCs w:val="30"/>
          <w:lang w:val="en-GB"/>
        </w:rPr>
      </w:pPr>
      <w:r w:rsidRPr="00203B61">
        <w:rPr>
          <w:sz w:val="30"/>
          <w:szCs w:val="30"/>
          <w:lang w:val="en-GB"/>
        </w:rPr>
        <w:t>-</w:t>
      </w:r>
      <w:r w:rsidR="00793F00" w:rsidRPr="00203B61">
        <w:rPr>
          <w:sz w:val="30"/>
          <w:szCs w:val="30"/>
          <w:lang w:val="en-GB"/>
        </w:rPr>
        <w:t>management of both the graphic an</w:t>
      </w:r>
      <w:r w:rsidRPr="00203B61">
        <w:rPr>
          <w:sz w:val="30"/>
          <w:szCs w:val="30"/>
          <w:lang w:val="en-GB"/>
        </w:rPr>
        <w:t>d textual cadastral data bases;</w:t>
      </w:r>
    </w:p>
    <w:p w:rsidR="00793F00" w:rsidRPr="00203B61" w:rsidRDefault="000D4EEA" w:rsidP="00203B61">
      <w:pPr>
        <w:jc w:val="both"/>
        <w:rPr>
          <w:sz w:val="30"/>
          <w:szCs w:val="30"/>
          <w:lang w:val="en-GB"/>
        </w:rPr>
      </w:pPr>
      <w:r w:rsidRPr="00203B61">
        <w:rPr>
          <w:sz w:val="30"/>
          <w:szCs w:val="30"/>
          <w:lang w:val="en-GB"/>
        </w:rPr>
        <w:t>- resolving land disputes;</w:t>
      </w:r>
    </w:p>
    <w:p w:rsidR="000D4EEA" w:rsidRPr="00203B61" w:rsidRDefault="000D4EEA" w:rsidP="00203B61">
      <w:pPr>
        <w:jc w:val="both"/>
        <w:rPr>
          <w:sz w:val="30"/>
          <w:szCs w:val="30"/>
          <w:lang w:val="en-GB"/>
        </w:rPr>
      </w:pPr>
      <w:r w:rsidRPr="00203B61">
        <w:rPr>
          <w:sz w:val="30"/>
          <w:szCs w:val="30"/>
          <w:lang w:val="en-GB"/>
        </w:rPr>
        <w:t xml:space="preserve">- </w:t>
      </w:r>
      <w:proofErr w:type="gramStart"/>
      <w:r w:rsidR="00793F00" w:rsidRPr="00203B61">
        <w:rPr>
          <w:sz w:val="30"/>
          <w:szCs w:val="30"/>
          <w:lang w:val="en-GB"/>
        </w:rPr>
        <w:t>custody</w:t>
      </w:r>
      <w:proofErr w:type="gramEnd"/>
      <w:r w:rsidR="00793F00" w:rsidRPr="00203B61">
        <w:rPr>
          <w:sz w:val="30"/>
          <w:szCs w:val="30"/>
          <w:lang w:val="en-GB"/>
        </w:rPr>
        <w:t xml:space="preserve"> and supply of cadastral information.</w:t>
      </w:r>
    </w:p>
    <w:p w:rsidR="00793F00" w:rsidRPr="00203B61" w:rsidRDefault="00793F00" w:rsidP="00203B61">
      <w:pPr>
        <w:ind w:firstLine="720"/>
        <w:jc w:val="both"/>
        <w:rPr>
          <w:sz w:val="30"/>
          <w:szCs w:val="30"/>
          <w:lang w:val="en-GB"/>
        </w:rPr>
      </w:pPr>
      <w:r w:rsidRPr="00203B61">
        <w:rPr>
          <w:sz w:val="30"/>
          <w:szCs w:val="30"/>
          <w:lang w:val="en-GB"/>
        </w:rPr>
        <w:t>It is very important to be a good cadastral specialist, as he decides what needs should be changed and how the changes can be made. Our course of study lasts four years, and then we</w:t>
      </w:r>
      <w:r w:rsidR="000D4EEA" w:rsidRPr="00203B61">
        <w:rPr>
          <w:sz w:val="30"/>
          <w:szCs w:val="30"/>
          <w:lang w:val="en-GB"/>
        </w:rPr>
        <w:t xml:space="preserve"> will have final examinations.</w:t>
      </w:r>
    </w:p>
    <w:p w:rsidR="00793F00" w:rsidRPr="00203B61" w:rsidRDefault="00793F00" w:rsidP="00203B61">
      <w:pPr>
        <w:jc w:val="both"/>
        <w:rPr>
          <w:sz w:val="30"/>
          <w:szCs w:val="30"/>
          <w:lang w:val="en-GB"/>
        </w:rPr>
      </w:pPr>
    </w:p>
    <w:p w:rsidR="00986EE0" w:rsidRDefault="00986EE0" w:rsidP="000D4DFC">
      <w:pPr>
        <w:ind w:left="720" w:hanging="720"/>
        <w:jc w:val="both"/>
        <w:rPr>
          <w:b/>
          <w:sz w:val="30"/>
          <w:szCs w:val="30"/>
          <w:lang w:val="en-GB"/>
        </w:rPr>
      </w:pPr>
      <w:r>
        <w:rPr>
          <w:b/>
          <w:sz w:val="30"/>
          <w:szCs w:val="30"/>
          <w:lang w:val="en-GB"/>
        </w:rPr>
        <w:br w:type="page"/>
      </w:r>
    </w:p>
    <w:p w:rsidR="00313FFB" w:rsidRPr="00313FFB" w:rsidRDefault="00313FFB" w:rsidP="00313FFB">
      <w:pPr>
        <w:widowControl w:val="0"/>
        <w:autoSpaceDE w:val="0"/>
        <w:autoSpaceDN w:val="0"/>
        <w:adjustRightInd w:val="0"/>
        <w:spacing w:line="237" w:lineRule="auto"/>
        <w:ind w:left="2540"/>
        <w:rPr>
          <w:lang w:val="en-US"/>
        </w:rPr>
      </w:pPr>
      <w:r w:rsidRPr="00313FFB">
        <w:rPr>
          <w:b/>
          <w:bCs/>
          <w:sz w:val="28"/>
          <w:szCs w:val="28"/>
          <w:lang w:val="en-US"/>
        </w:rPr>
        <w:lastRenderedPageBreak/>
        <w:t>Agriculture of the Russian Federation</w:t>
      </w:r>
    </w:p>
    <w:p w:rsidR="00313FFB" w:rsidRPr="00313FFB" w:rsidRDefault="00313FFB" w:rsidP="00313FFB">
      <w:pPr>
        <w:widowControl w:val="0"/>
        <w:autoSpaceDE w:val="0"/>
        <w:autoSpaceDN w:val="0"/>
        <w:adjustRightInd w:val="0"/>
        <w:spacing w:line="383" w:lineRule="exact"/>
        <w:rPr>
          <w:lang w:val="en-US"/>
        </w:rPr>
      </w:pPr>
    </w:p>
    <w:p w:rsidR="00313FFB" w:rsidRDefault="00313FFB" w:rsidP="00313FFB">
      <w:pPr>
        <w:pStyle w:val="a7"/>
        <w:ind w:firstLine="720"/>
        <w:jc w:val="both"/>
        <w:rPr>
          <w:rFonts w:ascii="Times New Roman" w:hAnsi="Times New Roman" w:cs="Times New Roman"/>
          <w:sz w:val="27"/>
          <w:szCs w:val="27"/>
          <w:lang w:val="en-US"/>
        </w:rPr>
      </w:pPr>
      <w:r>
        <w:rPr>
          <w:rFonts w:ascii="Times New Roman" w:hAnsi="Times New Roman" w:cs="Times New Roman"/>
          <w:sz w:val="28"/>
          <w:szCs w:val="28"/>
          <w:lang w:val="en-US"/>
        </w:rPr>
        <w:t xml:space="preserve">Agriculture is a very important part of the Russian economy. It determines the state’s economic achievements, the national income, the supply of the population with foodstuffs and many industries with raw materials. Many types of agricultural enterprises constitute at present Russian </w:t>
      </w:r>
      <w:proofErr w:type="spellStart"/>
      <w:r>
        <w:rPr>
          <w:rFonts w:ascii="Times New Roman" w:hAnsi="Times New Roman" w:cs="Times New Roman"/>
          <w:sz w:val="28"/>
          <w:szCs w:val="28"/>
          <w:lang w:val="en-US"/>
        </w:rPr>
        <w:t>agroindustrial</w:t>
      </w:r>
      <w:proofErr w:type="spellEnd"/>
      <w:r>
        <w:rPr>
          <w:rFonts w:ascii="Times New Roman" w:hAnsi="Times New Roman" w:cs="Times New Roman"/>
          <w:sz w:val="28"/>
          <w:szCs w:val="28"/>
          <w:lang w:val="en-US"/>
        </w:rPr>
        <w:t xml:space="preserve"> complex: state farms, collective farms, cooperatives, joint-stock companies, agricultural firms, private farms, enterprises of food and processing industry, etc.</w:t>
      </w:r>
    </w:p>
    <w:p w:rsidR="00313FFB" w:rsidRDefault="00313FFB" w:rsidP="00313FFB">
      <w:pPr>
        <w:pStyle w:val="a7"/>
        <w:ind w:firstLine="708"/>
        <w:jc w:val="both"/>
        <w:rPr>
          <w:rFonts w:ascii="Times New Roman" w:hAnsi="Times New Roman" w:cs="Times New Roman"/>
          <w:sz w:val="27"/>
          <w:szCs w:val="27"/>
          <w:lang w:val="en-US"/>
        </w:rPr>
      </w:pPr>
      <w:r>
        <w:rPr>
          <w:rFonts w:ascii="Times New Roman" w:hAnsi="Times New Roman" w:cs="Times New Roman"/>
          <w:sz w:val="27"/>
          <w:szCs w:val="27"/>
          <w:lang w:val="en-US"/>
        </w:rPr>
        <w:t xml:space="preserve">Russia has always been a great agricultural country. It has various climatic conditions. </w:t>
      </w:r>
      <w:proofErr w:type="gramStart"/>
      <w:r>
        <w:rPr>
          <w:rFonts w:ascii="Times New Roman" w:hAnsi="Times New Roman" w:cs="Times New Roman"/>
          <w:sz w:val="27"/>
          <w:szCs w:val="27"/>
          <w:lang w:val="en-US"/>
        </w:rPr>
        <w:t>So</w:t>
      </w:r>
      <w:proofErr w:type="gramEnd"/>
      <w:r>
        <w:rPr>
          <w:rFonts w:ascii="Times New Roman" w:hAnsi="Times New Roman" w:cs="Times New Roman"/>
          <w:sz w:val="27"/>
          <w:szCs w:val="27"/>
          <w:lang w:val="en-US"/>
        </w:rPr>
        <w:t xml:space="preserve">, Russian agriculture produces almost all the farm crops known in the world. </w:t>
      </w:r>
      <w:proofErr w:type="gramStart"/>
      <w:r>
        <w:rPr>
          <w:rFonts w:ascii="Times New Roman" w:hAnsi="Times New Roman" w:cs="Times New Roman"/>
          <w:sz w:val="27"/>
          <w:szCs w:val="27"/>
          <w:lang w:val="en-US"/>
        </w:rPr>
        <w:t>The total area under cultivation is occupied by grain crops such as wheat, maize, barley, rye, oats, etc</w:t>
      </w:r>
      <w:proofErr w:type="gramEnd"/>
      <w:r>
        <w:rPr>
          <w:rFonts w:ascii="Times New Roman" w:hAnsi="Times New Roman" w:cs="Times New Roman"/>
          <w:sz w:val="27"/>
          <w:szCs w:val="27"/>
          <w:lang w:val="en-US"/>
        </w:rPr>
        <w:t xml:space="preserve">. </w:t>
      </w:r>
      <w:proofErr w:type="gramStart"/>
      <w:r>
        <w:rPr>
          <w:rFonts w:ascii="Times New Roman" w:hAnsi="Times New Roman" w:cs="Times New Roman"/>
          <w:sz w:val="27"/>
          <w:szCs w:val="27"/>
          <w:lang w:val="en-US"/>
        </w:rPr>
        <w:t>The rest is occupied by potatoes and other vegetables, legumes, fruits and industrial crops</w:t>
      </w:r>
      <w:proofErr w:type="gramEnd"/>
      <w:r>
        <w:rPr>
          <w:rFonts w:ascii="Times New Roman" w:hAnsi="Times New Roman" w:cs="Times New Roman"/>
          <w:sz w:val="27"/>
          <w:szCs w:val="27"/>
          <w:lang w:val="en-US"/>
        </w:rPr>
        <w:t xml:space="preserve">. In the </w:t>
      </w:r>
      <w:proofErr w:type="gramStart"/>
      <w:r>
        <w:rPr>
          <w:rFonts w:ascii="Times New Roman" w:hAnsi="Times New Roman" w:cs="Times New Roman"/>
          <w:sz w:val="27"/>
          <w:szCs w:val="27"/>
          <w:lang w:val="en-US"/>
        </w:rPr>
        <w:t>orchards</w:t>
      </w:r>
      <w:proofErr w:type="gramEnd"/>
      <w:r>
        <w:rPr>
          <w:rFonts w:ascii="Times New Roman" w:hAnsi="Times New Roman" w:cs="Times New Roman"/>
          <w:sz w:val="27"/>
          <w:szCs w:val="27"/>
          <w:lang w:val="en-US"/>
        </w:rPr>
        <w:t xml:space="preserve"> one can see plums and apples, pears and peaches and berries of all kinds. Animal farming is also widely spread in our country. Farmers raise horses, cows, sheep and pigs on their farms. Cattle farming gives us meat, milk and raw materials. Poultry farming supplies us with eggs and meat.</w:t>
      </w:r>
    </w:p>
    <w:p w:rsidR="00313FFB" w:rsidRDefault="00313FFB" w:rsidP="00313FFB">
      <w:pPr>
        <w:pStyle w:val="a7"/>
        <w:ind w:firstLine="708"/>
        <w:jc w:val="both"/>
        <w:rPr>
          <w:rFonts w:ascii="Times New Roman" w:hAnsi="Times New Roman" w:cs="Times New Roman"/>
          <w:sz w:val="24"/>
          <w:szCs w:val="24"/>
          <w:lang w:val="en-US"/>
        </w:rPr>
      </w:pPr>
      <w:r>
        <w:rPr>
          <w:rFonts w:ascii="Times New Roman" w:hAnsi="Times New Roman" w:cs="Times New Roman"/>
          <w:sz w:val="27"/>
          <w:szCs w:val="27"/>
          <w:lang w:val="en-US"/>
        </w:rPr>
        <w:t xml:space="preserve">Grains are among Russia's most important crops, occupying more than 50 percent of cropland. Wheat is dominant in most grain-producing areas. Winter wheat is cultivated in the North Caucasus and spring wheat in the Don Basin, in the middle Volga region, and in southwestern Siberia. Although Khrushchev expanded the cultivation of corn for livestock feed, that crop is only suitable for growth in the North Caucasus, and production levels have remained low compared with other grains. Barley, second to wheat in gross yield, </w:t>
      </w:r>
      <w:proofErr w:type="gramStart"/>
      <w:r>
        <w:rPr>
          <w:rFonts w:ascii="Times New Roman" w:hAnsi="Times New Roman" w:cs="Times New Roman"/>
          <w:sz w:val="27"/>
          <w:szCs w:val="27"/>
          <w:lang w:val="en-US"/>
        </w:rPr>
        <w:t>is grown</w:t>
      </w:r>
      <w:proofErr w:type="gramEnd"/>
      <w:r>
        <w:rPr>
          <w:rFonts w:ascii="Times New Roman" w:hAnsi="Times New Roman" w:cs="Times New Roman"/>
          <w:sz w:val="27"/>
          <w:szCs w:val="27"/>
          <w:lang w:val="en-US"/>
        </w:rPr>
        <w:t xml:space="preserve"> mainly for animal feed and beer production in colder regions and. Production of oats, which once ranked third among Russia's grains, has declined as machines have replaced horses in farming operations.</w:t>
      </w:r>
    </w:p>
    <w:p w:rsidR="00313FFB" w:rsidRDefault="00313FFB" w:rsidP="00313FFB">
      <w:pPr>
        <w:widowControl w:val="0"/>
        <w:overflowPunct w:val="0"/>
        <w:autoSpaceDE w:val="0"/>
        <w:autoSpaceDN w:val="0"/>
        <w:adjustRightInd w:val="0"/>
        <w:spacing w:line="242" w:lineRule="auto"/>
        <w:ind w:firstLine="708"/>
        <w:jc w:val="both"/>
        <w:rPr>
          <w:lang w:val="en-US"/>
        </w:rPr>
      </w:pPr>
      <w:r w:rsidRPr="00313FFB">
        <w:rPr>
          <w:sz w:val="27"/>
          <w:szCs w:val="27"/>
          <w:lang w:val="en-US"/>
        </w:rPr>
        <w:t xml:space="preserve">Legumes became a common crop in state farms. Potatoes, a vital crop for food </w:t>
      </w:r>
      <w:proofErr w:type="gramStart"/>
      <w:r w:rsidRPr="00313FFB">
        <w:rPr>
          <w:sz w:val="27"/>
          <w:szCs w:val="27"/>
          <w:lang w:val="en-US"/>
        </w:rPr>
        <w:t>are grown</w:t>
      </w:r>
      <w:proofErr w:type="gramEnd"/>
      <w:r w:rsidRPr="00313FFB">
        <w:rPr>
          <w:sz w:val="27"/>
          <w:szCs w:val="27"/>
          <w:lang w:val="en-US"/>
        </w:rPr>
        <w:t xml:space="preserve"> all over the country. Sugar beet production has expanded in recent years; the beets </w:t>
      </w:r>
      <w:proofErr w:type="gramStart"/>
      <w:r w:rsidRPr="00313FFB">
        <w:rPr>
          <w:sz w:val="27"/>
          <w:szCs w:val="27"/>
          <w:lang w:val="en-US"/>
        </w:rPr>
        <w:t>are grown</w:t>
      </w:r>
      <w:proofErr w:type="gramEnd"/>
      <w:r w:rsidRPr="00313FFB">
        <w:rPr>
          <w:sz w:val="27"/>
          <w:szCs w:val="27"/>
          <w:lang w:val="en-US"/>
        </w:rPr>
        <w:t xml:space="preserve"> mainly in the rich black-earth districts of European Russia. Flax, also a plant tolerant of cold and poor soils, is Russia's most important raw material for textiles, and the country produced about half the world's flax crop. Flax also yields linseed oil, which together with sunflowers (in the North Caucasus) and soybeans (in the Far East) is an important source of vegetable oil. Production of fruits and vegetables increased as private farms began to expand around 1990. The largest yields in that category are in cabbages, apples, tomatoes, and carrots.</w:t>
      </w:r>
    </w:p>
    <w:p w:rsidR="00313FFB" w:rsidRPr="00313FFB" w:rsidRDefault="00313FFB" w:rsidP="00313FFB">
      <w:pPr>
        <w:widowControl w:val="0"/>
        <w:overflowPunct w:val="0"/>
        <w:autoSpaceDE w:val="0"/>
        <w:autoSpaceDN w:val="0"/>
        <w:adjustRightInd w:val="0"/>
        <w:spacing w:line="213" w:lineRule="auto"/>
        <w:ind w:firstLine="708"/>
        <w:jc w:val="both"/>
        <w:rPr>
          <w:sz w:val="28"/>
          <w:szCs w:val="28"/>
          <w:lang w:val="en-US"/>
        </w:rPr>
      </w:pPr>
      <w:r w:rsidRPr="00313FFB">
        <w:rPr>
          <w:sz w:val="28"/>
          <w:szCs w:val="28"/>
          <w:lang w:val="en-US"/>
        </w:rPr>
        <w:t xml:space="preserve">Increased production of fodder crops and expansion of pastureland have supported Russia's livestock industry, although economic conditions have caused </w:t>
      </w:r>
      <w:proofErr w:type="gramStart"/>
      <w:r w:rsidRPr="00313FFB">
        <w:rPr>
          <w:sz w:val="28"/>
          <w:szCs w:val="28"/>
          <w:lang w:val="en-US"/>
        </w:rPr>
        <w:t>cut-</w:t>
      </w:r>
      <w:bookmarkStart w:id="2" w:name="page45"/>
      <w:bookmarkEnd w:id="2"/>
      <w:r w:rsidRPr="00313FFB">
        <w:rPr>
          <w:sz w:val="28"/>
          <w:szCs w:val="28"/>
          <w:lang w:val="en-US"/>
        </w:rPr>
        <w:t>backs</w:t>
      </w:r>
      <w:proofErr w:type="gramEnd"/>
      <w:r w:rsidRPr="00313FFB">
        <w:rPr>
          <w:sz w:val="28"/>
          <w:szCs w:val="28"/>
          <w:lang w:val="en-US"/>
        </w:rPr>
        <w:t xml:space="preserve"> in animal holdings. Cattle are the most common form of livestock except in the drier areas, where sheep and goats dominate. The third-largest category is pig </w:t>
      </w:r>
      <w:proofErr w:type="gramStart"/>
      <w:r w:rsidRPr="00313FFB">
        <w:rPr>
          <w:sz w:val="28"/>
          <w:szCs w:val="28"/>
          <w:lang w:val="en-US"/>
        </w:rPr>
        <w:t>breeding,</w:t>
      </w:r>
      <w:proofErr w:type="gramEnd"/>
      <w:r w:rsidRPr="00313FFB">
        <w:rPr>
          <w:sz w:val="28"/>
          <w:szCs w:val="28"/>
          <w:lang w:val="en-US"/>
        </w:rPr>
        <w:t xml:space="preserve"> pigs are raised in areas of European Russia that offer grain, potatoes, or sugar beets as fodder. Poultry breeding is fast growing branch, too.</w:t>
      </w:r>
    </w:p>
    <w:p w:rsidR="00313FFB" w:rsidRDefault="00313FFB" w:rsidP="00313FFB">
      <w:pPr>
        <w:pStyle w:val="a7"/>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Russian agriculture is living through the period of changes and reforms. Much success </w:t>
      </w:r>
      <w:proofErr w:type="gramStart"/>
      <w:r>
        <w:rPr>
          <w:rFonts w:ascii="Times New Roman" w:hAnsi="Times New Roman" w:cs="Times New Roman"/>
          <w:sz w:val="28"/>
          <w:szCs w:val="28"/>
          <w:lang w:val="en-US"/>
        </w:rPr>
        <w:t>has been achieved</w:t>
      </w:r>
      <w:proofErr w:type="gramEnd"/>
      <w:r>
        <w:rPr>
          <w:rFonts w:ascii="Times New Roman" w:hAnsi="Times New Roman" w:cs="Times New Roman"/>
          <w:sz w:val="28"/>
          <w:szCs w:val="28"/>
          <w:lang w:val="en-US"/>
        </w:rPr>
        <w:t xml:space="preserve"> in some spheres of farming thanks to the efforts of scientists and outstanding agriculturists. They develop new crop varieties, animal breeds and highly effective machines for tillage, seeding and harvesting operations. There are still </w:t>
      </w:r>
      <w:proofErr w:type="gramStart"/>
      <w:r>
        <w:rPr>
          <w:rFonts w:ascii="Times New Roman" w:hAnsi="Times New Roman" w:cs="Times New Roman"/>
          <w:sz w:val="28"/>
          <w:szCs w:val="28"/>
          <w:lang w:val="en-US"/>
        </w:rPr>
        <w:t>problems which</w:t>
      </w:r>
      <w:proofErr w:type="gramEnd"/>
      <w:r>
        <w:rPr>
          <w:rFonts w:ascii="Times New Roman" w:hAnsi="Times New Roman" w:cs="Times New Roman"/>
          <w:sz w:val="28"/>
          <w:szCs w:val="28"/>
          <w:lang w:val="en-US"/>
        </w:rPr>
        <w:t xml:space="preserve"> our agriculture faces today. Among them are financing, management, storage and marketing of agricultural products. The chief aim of agriculture is to supply </w:t>
      </w:r>
      <w:r>
        <w:rPr>
          <w:rFonts w:ascii="Times New Roman" w:hAnsi="Times New Roman" w:cs="Times New Roman"/>
          <w:sz w:val="28"/>
          <w:szCs w:val="28"/>
          <w:lang w:val="en-US"/>
        </w:rPr>
        <w:lastRenderedPageBreak/>
        <w:t xml:space="preserve">industry with raw materials and population with food. This aim </w:t>
      </w:r>
      <w:proofErr w:type="gramStart"/>
      <w:r>
        <w:rPr>
          <w:rFonts w:ascii="Times New Roman" w:hAnsi="Times New Roman" w:cs="Times New Roman"/>
          <w:sz w:val="28"/>
          <w:szCs w:val="28"/>
          <w:lang w:val="en-US"/>
        </w:rPr>
        <w:t>can be achieved</w:t>
      </w:r>
      <w:proofErr w:type="gramEnd"/>
      <w:r>
        <w:rPr>
          <w:rFonts w:ascii="Times New Roman" w:hAnsi="Times New Roman" w:cs="Times New Roman"/>
          <w:sz w:val="28"/>
          <w:szCs w:val="28"/>
          <w:lang w:val="en-US"/>
        </w:rPr>
        <w:t xml:space="preserve"> by joint efforts of all people of the country.</w:t>
      </w:r>
    </w:p>
    <w:p w:rsidR="00313FFB" w:rsidRDefault="00313FFB" w:rsidP="00203B61">
      <w:pPr>
        <w:jc w:val="both"/>
        <w:rPr>
          <w:sz w:val="30"/>
          <w:szCs w:val="30"/>
          <w:lang w:val="en-US"/>
        </w:rPr>
      </w:pPr>
    </w:p>
    <w:p w:rsidR="00313FFB" w:rsidRPr="00203B61" w:rsidRDefault="001D28A8" w:rsidP="00203B61">
      <w:pPr>
        <w:jc w:val="both"/>
        <w:rPr>
          <w:sz w:val="30"/>
          <w:szCs w:val="30"/>
          <w:lang w:val="en-GB"/>
        </w:rPr>
      </w:pPr>
      <w:r w:rsidRPr="00203B61">
        <w:rPr>
          <w:sz w:val="30"/>
          <w:szCs w:val="30"/>
          <w:lang w:val="en-GB"/>
        </w:rPr>
        <w:t>ICI – Informati</w:t>
      </w:r>
      <w:r w:rsidR="00337F15" w:rsidRPr="00203B61">
        <w:rPr>
          <w:sz w:val="30"/>
          <w:szCs w:val="30"/>
          <w:lang w:val="en-GB"/>
        </w:rPr>
        <w:t>on and Communication Technology</w:t>
      </w:r>
      <w:r w:rsidR="00313FFB" w:rsidRPr="00F75A15">
        <w:rPr>
          <w:sz w:val="30"/>
          <w:szCs w:val="30"/>
          <w:lang w:val="en-US"/>
        </w:rPr>
        <w:t xml:space="preserve"> </w:t>
      </w:r>
    </w:p>
    <w:p w:rsidR="00313FFB" w:rsidRPr="00313FFB" w:rsidRDefault="00313FFB" w:rsidP="00313FFB">
      <w:pPr>
        <w:jc w:val="center"/>
        <w:rPr>
          <w:lang w:val="en-US"/>
        </w:rPr>
      </w:pPr>
      <w:r w:rsidRPr="00F75A15">
        <w:rPr>
          <w:sz w:val="30"/>
          <w:szCs w:val="30"/>
          <w:lang w:val="en-US"/>
        </w:rPr>
        <w:br w:type="page"/>
      </w:r>
      <w:r w:rsidRPr="00313FFB">
        <w:rPr>
          <w:b/>
          <w:bCs/>
          <w:sz w:val="28"/>
          <w:szCs w:val="28"/>
          <w:lang w:val="en-US"/>
        </w:rPr>
        <w:lastRenderedPageBreak/>
        <w:t>Agriculture of the Great Britain</w:t>
      </w:r>
    </w:p>
    <w:p w:rsidR="00313FFB" w:rsidRPr="00313FFB" w:rsidRDefault="00313FFB" w:rsidP="00313FFB">
      <w:pPr>
        <w:widowControl w:val="0"/>
        <w:autoSpaceDE w:val="0"/>
        <w:autoSpaceDN w:val="0"/>
        <w:adjustRightInd w:val="0"/>
        <w:spacing w:line="61" w:lineRule="exact"/>
        <w:rPr>
          <w:lang w:val="en-US"/>
        </w:rPr>
      </w:pPr>
    </w:p>
    <w:p w:rsidR="00313FFB" w:rsidRPr="00313FFB" w:rsidRDefault="00313FFB" w:rsidP="00313FFB">
      <w:pPr>
        <w:widowControl w:val="0"/>
        <w:overflowPunct w:val="0"/>
        <w:autoSpaceDE w:val="0"/>
        <w:autoSpaceDN w:val="0"/>
        <w:adjustRightInd w:val="0"/>
        <w:spacing w:line="232" w:lineRule="auto"/>
        <w:ind w:firstLine="708"/>
        <w:jc w:val="both"/>
        <w:rPr>
          <w:sz w:val="28"/>
          <w:szCs w:val="28"/>
          <w:lang w:val="en-US"/>
        </w:rPr>
      </w:pPr>
      <w:r w:rsidRPr="00313FFB">
        <w:rPr>
          <w:sz w:val="28"/>
          <w:szCs w:val="28"/>
          <w:lang w:val="en-US"/>
        </w:rPr>
        <w:t xml:space="preserve">The existing social structure of agriculture in Britain </w:t>
      </w:r>
      <w:proofErr w:type="gramStart"/>
      <w:r w:rsidRPr="00313FFB">
        <w:rPr>
          <w:sz w:val="28"/>
          <w:szCs w:val="28"/>
          <w:lang w:val="en-US"/>
        </w:rPr>
        <w:t>has been shaped</w:t>
      </w:r>
      <w:proofErr w:type="gramEnd"/>
      <w:r w:rsidRPr="00313FFB">
        <w:rPr>
          <w:sz w:val="28"/>
          <w:szCs w:val="28"/>
          <w:lang w:val="en-US"/>
        </w:rPr>
        <w:t xml:space="preserve"> by its historical development. By the end of the 15th </w:t>
      </w:r>
      <w:proofErr w:type="gramStart"/>
      <w:r w:rsidRPr="00313FFB">
        <w:rPr>
          <w:sz w:val="28"/>
          <w:szCs w:val="28"/>
          <w:lang w:val="en-US"/>
        </w:rPr>
        <w:t>century</w:t>
      </w:r>
      <w:proofErr w:type="gramEnd"/>
      <w:r w:rsidRPr="00313FFB">
        <w:rPr>
          <w:sz w:val="28"/>
          <w:szCs w:val="28"/>
          <w:lang w:val="en-US"/>
        </w:rPr>
        <w:t xml:space="preserve"> there appeared a peasantry paying rent to their landlords. </w:t>
      </w:r>
      <w:proofErr w:type="gramStart"/>
      <w:r w:rsidRPr="00313FFB">
        <w:rPr>
          <w:sz w:val="28"/>
          <w:szCs w:val="28"/>
          <w:lang w:val="en-US"/>
        </w:rPr>
        <w:t>But</w:t>
      </w:r>
      <w:proofErr w:type="gramEnd"/>
      <w:r w:rsidRPr="00313FFB">
        <w:rPr>
          <w:sz w:val="28"/>
          <w:szCs w:val="28"/>
          <w:lang w:val="en-US"/>
        </w:rPr>
        <w:t xml:space="preserve"> many lords and landowners were dissatisfied with the rents, and they tried to get rid of tenants who could not pay more. It led to enclosures – the separation of land from common ground by putting walls or fences or hedges round it. Arable land </w:t>
      </w:r>
      <w:proofErr w:type="gramStart"/>
      <w:r w:rsidRPr="00313FFB">
        <w:rPr>
          <w:sz w:val="28"/>
          <w:szCs w:val="28"/>
          <w:lang w:val="en-US"/>
        </w:rPr>
        <w:t>was turned</w:t>
      </w:r>
      <w:proofErr w:type="gramEnd"/>
      <w:r w:rsidRPr="00313FFB">
        <w:rPr>
          <w:sz w:val="28"/>
          <w:szCs w:val="28"/>
          <w:lang w:val="en-US"/>
        </w:rPr>
        <w:t xml:space="preserve"> into pastures for sheep, as wool produced high profits. Wool became Britain’s most important export for several centuries after this. The direct result of the enclosures movement was the loss of land and jobs for many thousands of peasants that eventually led to the disappearance of peasantry in Britain in the 18th century. Britain became dependent for its food supply on imported agricultural produce.</w:t>
      </w:r>
      <w:bookmarkStart w:id="3" w:name="page51"/>
      <w:bookmarkEnd w:id="3"/>
    </w:p>
    <w:p w:rsidR="00313FFB" w:rsidRPr="00313FFB" w:rsidRDefault="00313FFB" w:rsidP="00313FFB">
      <w:pPr>
        <w:widowControl w:val="0"/>
        <w:overflowPunct w:val="0"/>
        <w:autoSpaceDE w:val="0"/>
        <w:autoSpaceDN w:val="0"/>
        <w:adjustRightInd w:val="0"/>
        <w:spacing w:line="232" w:lineRule="auto"/>
        <w:ind w:firstLine="708"/>
        <w:jc w:val="both"/>
        <w:rPr>
          <w:sz w:val="28"/>
          <w:szCs w:val="28"/>
          <w:lang w:val="en-US"/>
        </w:rPr>
      </w:pPr>
      <w:proofErr w:type="gramStart"/>
      <w:r w:rsidRPr="00313FFB">
        <w:rPr>
          <w:sz w:val="28"/>
          <w:szCs w:val="28"/>
          <w:lang w:val="en-US"/>
        </w:rPr>
        <w:t>But</w:t>
      </w:r>
      <w:proofErr w:type="gramEnd"/>
      <w:r w:rsidRPr="00313FFB">
        <w:rPr>
          <w:sz w:val="28"/>
          <w:szCs w:val="28"/>
          <w:lang w:val="en-US"/>
        </w:rPr>
        <w:t xml:space="preserve"> nowadays British agriculture is noted for its high level of efficiency and productivity. Employing less than 3% of the population, the agriculture produces nearly two-thirds of Britain’s food requirements. Britain today is self-sufficient in milk, eggs, potatoes, barley and oats. </w:t>
      </w:r>
      <w:proofErr w:type="gramStart"/>
      <w:r w:rsidRPr="00313FFB">
        <w:rPr>
          <w:sz w:val="28"/>
          <w:szCs w:val="28"/>
          <w:lang w:val="en-US"/>
        </w:rPr>
        <w:t>Also</w:t>
      </w:r>
      <w:proofErr w:type="gramEnd"/>
      <w:r w:rsidRPr="00313FFB">
        <w:rPr>
          <w:sz w:val="28"/>
          <w:szCs w:val="28"/>
          <w:lang w:val="en-US"/>
        </w:rPr>
        <w:t xml:space="preserve"> a large proportion of meat and vegetables is home-produced. Home-produced flour, cheese, bacon and ham meet half of the country’s needs.</w:t>
      </w:r>
    </w:p>
    <w:p w:rsidR="00313FFB" w:rsidRPr="00313FFB" w:rsidRDefault="00313FFB" w:rsidP="00313FFB">
      <w:pPr>
        <w:widowControl w:val="0"/>
        <w:overflowPunct w:val="0"/>
        <w:autoSpaceDE w:val="0"/>
        <w:autoSpaceDN w:val="0"/>
        <w:adjustRightInd w:val="0"/>
        <w:spacing w:line="223" w:lineRule="auto"/>
        <w:ind w:firstLine="708"/>
        <w:jc w:val="both"/>
        <w:rPr>
          <w:lang w:val="en-US"/>
        </w:rPr>
      </w:pPr>
      <w:r w:rsidRPr="00313FFB">
        <w:rPr>
          <w:sz w:val="28"/>
          <w:szCs w:val="28"/>
          <w:lang w:val="en-US"/>
        </w:rPr>
        <w:t xml:space="preserve">Following a long tradition of innovation, Britain is currently involved in a comprehensive </w:t>
      </w:r>
      <w:proofErr w:type="spellStart"/>
      <w:r w:rsidRPr="00313FFB">
        <w:rPr>
          <w:sz w:val="28"/>
          <w:szCs w:val="28"/>
          <w:lang w:val="en-US"/>
        </w:rPr>
        <w:t>programme</w:t>
      </w:r>
      <w:proofErr w:type="spellEnd"/>
      <w:r w:rsidRPr="00313FFB">
        <w:rPr>
          <w:sz w:val="28"/>
          <w:szCs w:val="28"/>
          <w:lang w:val="en-US"/>
        </w:rPr>
        <w:t xml:space="preserve"> of research projects aimed at improving farming methods, machinery and the genetic quality of livestock and crops.</w:t>
      </w:r>
    </w:p>
    <w:p w:rsidR="00313FFB" w:rsidRPr="00313FFB" w:rsidRDefault="00313FFB" w:rsidP="00313FFB">
      <w:pPr>
        <w:widowControl w:val="0"/>
        <w:overflowPunct w:val="0"/>
        <w:autoSpaceDE w:val="0"/>
        <w:autoSpaceDN w:val="0"/>
        <w:adjustRightInd w:val="0"/>
        <w:spacing w:line="225" w:lineRule="auto"/>
        <w:ind w:right="20" w:firstLine="708"/>
        <w:jc w:val="both"/>
        <w:rPr>
          <w:lang w:val="en-US"/>
        </w:rPr>
      </w:pPr>
      <w:r w:rsidRPr="00313FFB">
        <w:rPr>
          <w:sz w:val="28"/>
          <w:szCs w:val="28"/>
          <w:lang w:val="en-US"/>
        </w:rPr>
        <w:t xml:space="preserve">British livestock farmers have developed many of the cattle, sheep and pig breeds with </w:t>
      </w:r>
      <w:proofErr w:type="gramStart"/>
      <w:r w:rsidRPr="00313FFB">
        <w:rPr>
          <w:sz w:val="28"/>
          <w:szCs w:val="28"/>
          <w:lang w:val="en-US"/>
        </w:rPr>
        <w:t>world-wide</w:t>
      </w:r>
      <w:proofErr w:type="gramEnd"/>
      <w:r w:rsidRPr="00313FFB">
        <w:rPr>
          <w:sz w:val="28"/>
          <w:szCs w:val="28"/>
          <w:lang w:val="en-US"/>
        </w:rPr>
        <w:t xml:space="preserve"> reputations, such as Aberdeen Angus beef cattle, Romney sheep and Large White pigs. Expertise in this field has allowed Britain to become a world leader in the export of high quality genetic material from donor animals.</w:t>
      </w:r>
    </w:p>
    <w:p w:rsidR="00313FFB" w:rsidRPr="00313FFB" w:rsidRDefault="00313FFB" w:rsidP="00313FFB">
      <w:pPr>
        <w:widowControl w:val="0"/>
        <w:overflowPunct w:val="0"/>
        <w:autoSpaceDE w:val="0"/>
        <w:autoSpaceDN w:val="0"/>
        <w:adjustRightInd w:val="0"/>
        <w:spacing w:line="242" w:lineRule="auto"/>
        <w:ind w:firstLine="708"/>
        <w:jc w:val="both"/>
        <w:rPr>
          <w:lang w:val="en-US"/>
        </w:rPr>
      </w:pPr>
      <w:r w:rsidRPr="00313FFB">
        <w:rPr>
          <w:sz w:val="27"/>
          <w:szCs w:val="27"/>
          <w:lang w:val="en-US"/>
        </w:rPr>
        <w:t xml:space="preserve">In the last 10 </w:t>
      </w:r>
      <w:proofErr w:type="gramStart"/>
      <w:r w:rsidRPr="00313FFB">
        <w:rPr>
          <w:sz w:val="27"/>
          <w:szCs w:val="27"/>
          <w:lang w:val="en-US"/>
        </w:rPr>
        <w:t>years</w:t>
      </w:r>
      <w:proofErr w:type="gramEnd"/>
      <w:r w:rsidRPr="00313FFB">
        <w:rPr>
          <w:sz w:val="27"/>
          <w:szCs w:val="27"/>
          <w:lang w:val="en-US"/>
        </w:rPr>
        <w:t xml:space="preserve"> the average milk yield per cow has risen by approximately 1000 liters and stands at more than 5000 liters per year. About 80% of home-produced milk and 65 % of beef production derive from the national dairy herd, in which the Friesian breed is predominant. Friesian cows </w:t>
      </w:r>
      <w:proofErr w:type="gramStart"/>
      <w:r w:rsidRPr="00313FFB">
        <w:rPr>
          <w:sz w:val="27"/>
          <w:szCs w:val="27"/>
          <w:lang w:val="en-US"/>
        </w:rPr>
        <w:t>are often crossed</w:t>
      </w:r>
      <w:proofErr w:type="gramEnd"/>
      <w:r w:rsidRPr="00313FFB">
        <w:rPr>
          <w:sz w:val="27"/>
          <w:szCs w:val="27"/>
          <w:lang w:val="en-US"/>
        </w:rPr>
        <w:t xml:space="preserve"> with other breeds to obtain high-quality meat. Beef exports have risen steadily in recent years and now account for 17 % of total production. The country has a long tradition of sheep production, with more than 40 breeds. Britain’s progressive pig industry is responding to consumer demands by producing leaner meat achieved by crossing such breeds as the native Large White and the Landrace. The market for poultry meat - predominantly chicken, turkey and duck – has undergone rapid expansion. Improvements in breeding and husbandry techniques have boosted output, and turkey production, once aimed mainly at the Christmas market, now totals over 25 </w:t>
      </w:r>
      <w:proofErr w:type="spellStart"/>
      <w:r w:rsidRPr="00313FFB">
        <w:rPr>
          <w:sz w:val="27"/>
          <w:szCs w:val="27"/>
          <w:lang w:val="en-US"/>
        </w:rPr>
        <w:t>mln</w:t>
      </w:r>
      <w:proofErr w:type="spellEnd"/>
      <w:r w:rsidRPr="00313FFB">
        <w:rPr>
          <w:sz w:val="27"/>
          <w:szCs w:val="27"/>
          <w:lang w:val="en-US"/>
        </w:rPr>
        <w:t xml:space="preserve"> birds selling throughout the year.</w:t>
      </w:r>
    </w:p>
    <w:p w:rsidR="00313FFB" w:rsidRPr="00313FFB" w:rsidRDefault="00313FFB" w:rsidP="00313FFB">
      <w:pPr>
        <w:widowControl w:val="0"/>
        <w:overflowPunct w:val="0"/>
        <w:autoSpaceDE w:val="0"/>
        <w:autoSpaceDN w:val="0"/>
        <w:adjustRightInd w:val="0"/>
        <w:spacing w:line="230" w:lineRule="auto"/>
        <w:ind w:firstLine="708"/>
        <w:jc w:val="both"/>
        <w:rPr>
          <w:lang w:val="en-US"/>
        </w:rPr>
      </w:pPr>
      <w:r w:rsidRPr="00313FFB">
        <w:rPr>
          <w:sz w:val="28"/>
          <w:szCs w:val="28"/>
          <w:lang w:val="en-US"/>
        </w:rPr>
        <w:t xml:space="preserve">Arable crops grown in Britain include cereals (wheat, oats), potatoes, sugar beet and fodder crops (turnip, swede, kale). There are 12 </w:t>
      </w:r>
      <w:proofErr w:type="spellStart"/>
      <w:r w:rsidRPr="00313FFB">
        <w:rPr>
          <w:sz w:val="28"/>
          <w:szCs w:val="28"/>
          <w:lang w:val="en-US"/>
        </w:rPr>
        <w:t>mln</w:t>
      </w:r>
      <w:proofErr w:type="spellEnd"/>
      <w:r w:rsidRPr="00313FFB">
        <w:rPr>
          <w:sz w:val="28"/>
          <w:szCs w:val="28"/>
          <w:lang w:val="en-US"/>
        </w:rPr>
        <w:t xml:space="preserve"> hectares of cultivated land under crops (37%) and grass (40%). Britain is now the world’s sixth largest ex-porter of cereals. Increased production </w:t>
      </w:r>
      <w:proofErr w:type="gramStart"/>
      <w:r w:rsidRPr="00313FFB">
        <w:rPr>
          <w:sz w:val="28"/>
          <w:szCs w:val="28"/>
          <w:lang w:val="en-US"/>
        </w:rPr>
        <w:t>has been achieved</w:t>
      </w:r>
      <w:proofErr w:type="gramEnd"/>
      <w:r w:rsidRPr="00313FFB">
        <w:rPr>
          <w:sz w:val="28"/>
          <w:szCs w:val="28"/>
          <w:lang w:val="en-US"/>
        </w:rPr>
        <w:t xml:space="preserve"> by the introduction of short-stemmed varieties giving higher yields, an increased growing area and a major </w:t>
      </w:r>
      <w:proofErr w:type="spellStart"/>
      <w:r w:rsidRPr="00313FFB">
        <w:rPr>
          <w:sz w:val="28"/>
          <w:szCs w:val="28"/>
          <w:lang w:val="en-US"/>
        </w:rPr>
        <w:t>more</w:t>
      </w:r>
      <w:proofErr w:type="spellEnd"/>
      <w:r w:rsidRPr="00313FFB">
        <w:rPr>
          <w:sz w:val="28"/>
          <w:szCs w:val="28"/>
          <w:lang w:val="en-US"/>
        </w:rPr>
        <w:t xml:space="preserve"> into autumn-sown crops.</w:t>
      </w:r>
    </w:p>
    <w:p w:rsidR="00313FFB" w:rsidRPr="00313FFB" w:rsidRDefault="00313FFB" w:rsidP="00313FFB">
      <w:pPr>
        <w:widowControl w:val="0"/>
        <w:overflowPunct w:val="0"/>
        <w:autoSpaceDE w:val="0"/>
        <w:autoSpaceDN w:val="0"/>
        <w:adjustRightInd w:val="0"/>
        <w:spacing w:line="223" w:lineRule="auto"/>
        <w:ind w:firstLine="708"/>
        <w:jc w:val="both"/>
        <w:rPr>
          <w:lang w:val="en-US"/>
        </w:rPr>
      </w:pPr>
      <w:r w:rsidRPr="00313FFB">
        <w:rPr>
          <w:sz w:val="28"/>
          <w:szCs w:val="28"/>
          <w:lang w:val="en-US"/>
        </w:rPr>
        <w:t xml:space="preserve">Horticultural crops (fruit, vegetable and flowers) </w:t>
      </w:r>
      <w:proofErr w:type="gramStart"/>
      <w:r w:rsidRPr="00313FFB">
        <w:rPr>
          <w:sz w:val="28"/>
          <w:szCs w:val="28"/>
          <w:lang w:val="en-US"/>
        </w:rPr>
        <w:t>are largely grown</w:t>
      </w:r>
      <w:proofErr w:type="gramEnd"/>
      <w:r w:rsidRPr="00313FFB">
        <w:rPr>
          <w:sz w:val="28"/>
          <w:szCs w:val="28"/>
          <w:lang w:val="en-US"/>
        </w:rPr>
        <w:t xml:space="preserve"> on specialized holdings, but some are produced on arable farms. Also popular are English strawberries and Scottish raspberries.</w:t>
      </w:r>
    </w:p>
    <w:p w:rsidR="00313FFB" w:rsidRPr="00313FFB" w:rsidRDefault="00313FFB" w:rsidP="00313FFB">
      <w:pPr>
        <w:widowControl w:val="0"/>
        <w:overflowPunct w:val="0"/>
        <w:autoSpaceDE w:val="0"/>
        <w:autoSpaceDN w:val="0"/>
        <w:adjustRightInd w:val="0"/>
        <w:spacing w:line="228" w:lineRule="auto"/>
        <w:ind w:firstLine="708"/>
        <w:jc w:val="both"/>
        <w:rPr>
          <w:lang w:val="en-US"/>
        </w:rPr>
      </w:pPr>
      <w:r w:rsidRPr="00313FFB">
        <w:rPr>
          <w:sz w:val="28"/>
          <w:szCs w:val="28"/>
          <w:lang w:val="en-US"/>
        </w:rPr>
        <w:lastRenderedPageBreak/>
        <w:t xml:space="preserve">Tomatoes form the most important glasshouse crop, and, together with lettuce and cucumbers, represent some 95% of the total value of glasshouse vegetable out-put. Glasshouse technology includes the use of automatically controlled heating, ventilation and watering. A recent innovation is hydroponics – a soil-less system of cultivation in which </w:t>
      </w:r>
      <w:proofErr w:type="gramStart"/>
      <w:r w:rsidRPr="00313FFB">
        <w:rPr>
          <w:sz w:val="28"/>
          <w:szCs w:val="28"/>
          <w:lang w:val="en-US"/>
        </w:rPr>
        <w:t>plants are fed by water rich in nutrients</w:t>
      </w:r>
      <w:proofErr w:type="gramEnd"/>
      <w:r w:rsidRPr="00313FFB">
        <w:rPr>
          <w:sz w:val="28"/>
          <w:szCs w:val="28"/>
          <w:lang w:val="en-US"/>
        </w:rPr>
        <w:t>.</w:t>
      </w:r>
    </w:p>
    <w:p w:rsidR="00313FFB" w:rsidRPr="00313FFB" w:rsidRDefault="00313FFB" w:rsidP="00313FFB">
      <w:pPr>
        <w:widowControl w:val="0"/>
        <w:autoSpaceDE w:val="0"/>
        <w:autoSpaceDN w:val="0"/>
        <w:adjustRightInd w:val="0"/>
        <w:spacing w:line="68" w:lineRule="exact"/>
        <w:rPr>
          <w:lang w:val="en-US"/>
        </w:rPr>
      </w:pPr>
    </w:p>
    <w:p w:rsidR="00313FFB" w:rsidRPr="00313FFB" w:rsidRDefault="00313FFB" w:rsidP="00313FFB">
      <w:pPr>
        <w:widowControl w:val="0"/>
        <w:overflowPunct w:val="0"/>
        <w:autoSpaceDE w:val="0"/>
        <w:autoSpaceDN w:val="0"/>
        <w:adjustRightInd w:val="0"/>
        <w:spacing w:line="220" w:lineRule="auto"/>
        <w:ind w:firstLine="708"/>
        <w:jc w:val="both"/>
        <w:rPr>
          <w:lang w:val="en-US"/>
        </w:rPr>
      </w:pPr>
      <w:r w:rsidRPr="00313FFB">
        <w:rPr>
          <w:sz w:val="28"/>
          <w:szCs w:val="28"/>
          <w:lang w:val="en-US"/>
        </w:rPr>
        <w:t xml:space="preserve">As a </w:t>
      </w:r>
      <w:proofErr w:type="gramStart"/>
      <w:r w:rsidRPr="00313FFB">
        <w:rPr>
          <w:sz w:val="28"/>
          <w:szCs w:val="28"/>
          <w:lang w:val="en-US"/>
        </w:rPr>
        <w:t>member</w:t>
      </w:r>
      <w:proofErr w:type="gramEnd"/>
      <w:r w:rsidRPr="00313FFB">
        <w:rPr>
          <w:sz w:val="28"/>
          <w:szCs w:val="28"/>
          <w:lang w:val="en-US"/>
        </w:rPr>
        <w:t xml:space="preserve"> state of the European Economic Community (EES), or Common Market, Britain applies the Common Agricultural market within the EES with its own prices.</w:t>
      </w:r>
    </w:p>
    <w:p w:rsidR="00313FFB" w:rsidRPr="00313FFB" w:rsidRDefault="00313FFB">
      <w:pPr>
        <w:rPr>
          <w:sz w:val="30"/>
          <w:szCs w:val="30"/>
          <w:lang w:val="en-US"/>
        </w:rPr>
      </w:pPr>
      <w:r w:rsidRPr="00313FFB">
        <w:rPr>
          <w:sz w:val="30"/>
          <w:szCs w:val="30"/>
          <w:lang w:val="en-US"/>
        </w:rPr>
        <w:br w:type="page"/>
      </w:r>
    </w:p>
    <w:p w:rsidR="00313FFB" w:rsidRPr="00313FFB" w:rsidRDefault="00313FFB" w:rsidP="000D4DFC">
      <w:pPr>
        <w:jc w:val="both"/>
        <w:rPr>
          <w:sz w:val="30"/>
          <w:szCs w:val="30"/>
          <w:lang w:val="en-US"/>
        </w:rPr>
      </w:pPr>
    </w:p>
    <w:sectPr w:rsidR="00313FFB" w:rsidRPr="00313FFB" w:rsidSect="00313F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F4"/>
    <w:rsid w:val="00006E2D"/>
    <w:rsid w:val="00014B18"/>
    <w:rsid w:val="00025B17"/>
    <w:rsid w:val="00036DBF"/>
    <w:rsid w:val="000512D9"/>
    <w:rsid w:val="00075FA5"/>
    <w:rsid w:val="000941A5"/>
    <w:rsid w:val="000A23A5"/>
    <w:rsid w:val="000A2F76"/>
    <w:rsid w:val="000A5BA8"/>
    <w:rsid w:val="000B5D57"/>
    <w:rsid w:val="000B76B4"/>
    <w:rsid w:val="000C2165"/>
    <w:rsid w:val="000C24EE"/>
    <w:rsid w:val="000C39E1"/>
    <w:rsid w:val="000D3266"/>
    <w:rsid w:val="000D4DFC"/>
    <w:rsid w:val="000D4EEA"/>
    <w:rsid w:val="000D6FFB"/>
    <w:rsid w:val="000E5CA2"/>
    <w:rsid w:val="000E5F7A"/>
    <w:rsid w:val="000F6BB8"/>
    <w:rsid w:val="000F7948"/>
    <w:rsid w:val="00102BDB"/>
    <w:rsid w:val="0011366D"/>
    <w:rsid w:val="00122778"/>
    <w:rsid w:val="001269FE"/>
    <w:rsid w:val="00152669"/>
    <w:rsid w:val="001C5FE4"/>
    <w:rsid w:val="001D28A8"/>
    <w:rsid w:val="001E4643"/>
    <w:rsid w:val="001E7971"/>
    <w:rsid w:val="00203B61"/>
    <w:rsid w:val="0020439F"/>
    <w:rsid w:val="0021511B"/>
    <w:rsid w:val="0022533D"/>
    <w:rsid w:val="002434A8"/>
    <w:rsid w:val="00246309"/>
    <w:rsid w:val="002650F8"/>
    <w:rsid w:val="002D5EE1"/>
    <w:rsid w:val="002E783A"/>
    <w:rsid w:val="00303F4C"/>
    <w:rsid w:val="00313FFB"/>
    <w:rsid w:val="00314545"/>
    <w:rsid w:val="00335E5A"/>
    <w:rsid w:val="00337F15"/>
    <w:rsid w:val="00357695"/>
    <w:rsid w:val="003667F4"/>
    <w:rsid w:val="003722CA"/>
    <w:rsid w:val="00385629"/>
    <w:rsid w:val="00391E5F"/>
    <w:rsid w:val="00395D75"/>
    <w:rsid w:val="003A731E"/>
    <w:rsid w:val="003B68D5"/>
    <w:rsid w:val="003E4F81"/>
    <w:rsid w:val="00403526"/>
    <w:rsid w:val="004118EB"/>
    <w:rsid w:val="00430A3F"/>
    <w:rsid w:val="00436F01"/>
    <w:rsid w:val="00442A76"/>
    <w:rsid w:val="00442D52"/>
    <w:rsid w:val="0044351D"/>
    <w:rsid w:val="00447CF3"/>
    <w:rsid w:val="00456962"/>
    <w:rsid w:val="00461EB3"/>
    <w:rsid w:val="00477026"/>
    <w:rsid w:val="004B5319"/>
    <w:rsid w:val="004E1CEC"/>
    <w:rsid w:val="004E66BD"/>
    <w:rsid w:val="004F2256"/>
    <w:rsid w:val="005222EA"/>
    <w:rsid w:val="00525557"/>
    <w:rsid w:val="0055582B"/>
    <w:rsid w:val="00575CDD"/>
    <w:rsid w:val="00594097"/>
    <w:rsid w:val="005B0A9C"/>
    <w:rsid w:val="005C026E"/>
    <w:rsid w:val="005C1C8E"/>
    <w:rsid w:val="005C7638"/>
    <w:rsid w:val="005E4CEA"/>
    <w:rsid w:val="005E6241"/>
    <w:rsid w:val="00610369"/>
    <w:rsid w:val="00635873"/>
    <w:rsid w:val="00635EC6"/>
    <w:rsid w:val="00640A62"/>
    <w:rsid w:val="00653134"/>
    <w:rsid w:val="00671E89"/>
    <w:rsid w:val="006853FD"/>
    <w:rsid w:val="0069763C"/>
    <w:rsid w:val="006C1E20"/>
    <w:rsid w:val="006C47DB"/>
    <w:rsid w:val="006D3463"/>
    <w:rsid w:val="006D636B"/>
    <w:rsid w:val="006E3827"/>
    <w:rsid w:val="006E38F8"/>
    <w:rsid w:val="006F0B73"/>
    <w:rsid w:val="0070140C"/>
    <w:rsid w:val="00712DCC"/>
    <w:rsid w:val="00714CB7"/>
    <w:rsid w:val="00721548"/>
    <w:rsid w:val="007468F7"/>
    <w:rsid w:val="007565AF"/>
    <w:rsid w:val="00766273"/>
    <w:rsid w:val="007745DD"/>
    <w:rsid w:val="00793F00"/>
    <w:rsid w:val="007A5472"/>
    <w:rsid w:val="007A7D92"/>
    <w:rsid w:val="007B1EC2"/>
    <w:rsid w:val="007B4BFE"/>
    <w:rsid w:val="007C363E"/>
    <w:rsid w:val="00805E59"/>
    <w:rsid w:val="00811585"/>
    <w:rsid w:val="0085032C"/>
    <w:rsid w:val="00856CC5"/>
    <w:rsid w:val="00862B07"/>
    <w:rsid w:val="00865EAE"/>
    <w:rsid w:val="00867A4E"/>
    <w:rsid w:val="008A23B1"/>
    <w:rsid w:val="008B2B8A"/>
    <w:rsid w:val="008C0F42"/>
    <w:rsid w:val="008C6FF5"/>
    <w:rsid w:val="008E7B96"/>
    <w:rsid w:val="008F11AA"/>
    <w:rsid w:val="0095710C"/>
    <w:rsid w:val="00964EC6"/>
    <w:rsid w:val="00986EE0"/>
    <w:rsid w:val="009A0EB8"/>
    <w:rsid w:val="009B4079"/>
    <w:rsid w:val="009C45E3"/>
    <w:rsid w:val="009E3F1F"/>
    <w:rsid w:val="00A13835"/>
    <w:rsid w:val="00A15639"/>
    <w:rsid w:val="00A32981"/>
    <w:rsid w:val="00A56048"/>
    <w:rsid w:val="00A60D3D"/>
    <w:rsid w:val="00A6337C"/>
    <w:rsid w:val="00AB15E5"/>
    <w:rsid w:val="00AC05C1"/>
    <w:rsid w:val="00AE1EFC"/>
    <w:rsid w:val="00AE26A3"/>
    <w:rsid w:val="00AE27C9"/>
    <w:rsid w:val="00B34EBB"/>
    <w:rsid w:val="00B4780A"/>
    <w:rsid w:val="00B52A42"/>
    <w:rsid w:val="00B631D2"/>
    <w:rsid w:val="00B707AB"/>
    <w:rsid w:val="00B775AB"/>
    <w:rsid w:val="00B92329"/>
    <w:rsid w:val="00B93EA3"/>
    <w:rsid w:val="00B96B32"/>
    <w:rsid w:val="00BA332B"/>
    <w:rsid w:val="00BA36D2"/>
    <w:rsid w:val="00BB2244"/>
    <w:rsid w:val="00BB40F4"/>
    <w:rsid w:val="00BB42BB"/>
    <w:rsid w:val="00BB42F7"/>
    <w:rsid w:val="00BD3324"/>
    <w:rsid w:val="00BD7D0B"/>
    <w:rsid w:val="00BE144F"/>
    <w:rsid w:val="00BE28BF"/>
    <w:rsid w:val="00BF26A5"/>
    <w:rsid w:val="00C07369"/>
    <w:rsid w:val="00C1557C"/>
    <w:rsid w:val="00C17ECD"/>
    <w:rsid w:val="00C2345F"/>
    <w:rsid w:val="00C2757D"/>
    <w:rsid w:val="00C304A9"/>
    <w:rsid w:val="00C47D0C"/>
    <w:rsid w:val="00C543F3"/>
    <w:rsid w:val="00C73E5D"/>
    <w:rsid w:val="00C770C0"/>
    <w:rsid w:val="00C976F3"/>
    <w:rsid w:val="00CA7852"/>
    <w:rsid w:val="00CB7C8D"/>
    <w:rsid w:val="00CC6626"/>
    <w:rsid w:val="00CD1CCD"/>
    <w:rsid w:val="00CD7482"/>
    <w:rsid w:val="00CD7890"/>
    <w:rsid w:val="00CE4C9A"/>
    <w:rsid w:val="00D10086"/>
    <w:rsid w:val="00D30211"/>
    <w:rsid w:val="00D34925"/>
    <w:rsid w:val="00D505B6"/>
    <w:rsid w:val="00D5710F"/>
    <w:rsid w:val="00D83B5A"/>
    <w:rsid w:val="00D94A0C"/>
    <w:rsid w:val="00DC35B6"/>
    <w:rsid w:val="00DD6C86"/>
    <w:rsid w:val="00DD6E1B"/>
    <w:rsid w:val="00DE57A7"/>
    <w:rsid w:val="00E0107E"/>
    <w:rsid w:val="00E45528"/>
    <w:rsid w:val="00E50560"/>
    <w:rsid w:val="00E70102"/>
    <w:rsid w:val="00E83806"/>
    <w:rsid w:val="00E93EBF"/>
    <w:rsid w:val="00E96739"/>
    <w:rsid w:val="00EA7DEA"/>
    <w:rsid w:val="00ED0F15"/>
    <w:rsid w:val="00EE2416"/>
    <w:rsid w:val="00F056BF"/>
    <w:rsid w:val="00F30D4D"/>
    <w:rsid w:val="00F322F3"/>
    <w:rsid w:val="00F50417"/>
    <w:rsid w:val="00F50FBD"/>
    <w:rsid w:val="00F63A4A"/>
    <w:rsid w:val="00F75A15"/>
    <w:rsid w:val="00F761BC"/>
    <w:rsid w:val="00F835F6"/>
    <w:rsid w:val="00F84D20"/>
    <w:rsid w:val="00F869BF"/>
    <w:rsid w:val="00FA3CB8"/>
    <w:rsid w:val="00FD383F"/>
    <w:rsid w:val="00FE562B"/>
    <w:rsid w:val="00FF055F"/>
    <w:rsid w:val="00FF1424"/>
    <w:rsid w:val="00FF6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633B863-EF12-4F0E-BA7D-3E27ED07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EB8"/>
    <w:rPr>
      <w:sz w:val="24"/>
      <w:szCs w:val="24"/>
    </w:rPr>
  </w:style>
  <w:style w:type="paragraph" w:styleId="2">
    <w:name w:val="heading 2"/>
    <w:basedOn w:val="a"/>
    <w:qFormat/>
    <w:rsid w:val="00BB40F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B40F4"/>
    <w:pPr>
      <w:spacing w:before="100" w:beforeAutospacing="1" w:after="100" w:afterAutospacing="1"/>
    </w:pPr>
  </w:style>
  <w:style w:type="table" w:styleId="a4">
    <w:name w:val="Table Grid"/>
    <w:basedOn w:val="a1"/>
    <w:rsid w:val="001C5F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986EE0"/>
    <w:rPr>
      <w:rFonts w:ascii="Tahoma" w:hAnsi="Tahoma" w:cs="Tahoma"/>
      <w:sz w:val="16"/>
      <w:szCs w:val="16"/>
    </w:rPr>
  </w:style>
  <w:style w:type="character" w:customStyle="1" w:styleId="a6">
    <w:name w:val="Текст выноски Знак"/>
    <w:basedOn w:val="a0"/>
    <w:link w:val="a5"/>
    <w:rsid w:val="00986EE0"/>
    <w:rPr>
      <w:rFonts w:ascii="Tahoma" w:hAnsi="Tahoma" w:cs="Tahoma"/>
      <w:sz w:val="16"/>
      <w:szCs w:val="16"/>
    </w:rPr>
  </w:style>
  <w:style w:type="paragraph" w:styleId="a7">
    <w:name w:val="No Spacing"/>
    <w:uiPriority w:val="1"/>
    <w:qFormat/>
    <w:rsid w:val="00313F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3055">
      <w:bodyDiv w:val="1"/>
      <w:marLeft w:val="0"/>
      <w:marRight w:val="0"/>
      <w:marTop w:val="0"/>
      <w:marBottom w:val="0"/>
      <w:divBdr>
        <w:top w:val="none" w:sz="0" w:space="0" w:color="auto"/>
        <w:left w:val="none" w:sz="0" w:space="0" w:color="auto"/>
        <w:bottom w:val="none" w:sz="0" w:space="0" w:color="auto"/>
        <w:right w:val="none" w:sz="0" w:space="0" w:color="auto"/>
      </w:divBdr>
    </w:div>
    <w:div w:id="972709296">
      <w:bodyDiv w:val="1"/>
      <w:marLeft w:val="0"/>
      <w:marRight w:val="0"/>
      <w:marTop w:val="0"/>
      <w:marBottom w:val="0"/>
      <w:divBdr>
        <w:top w:val="none" w:sz="0" w:space="0" w:color="auto"/>
        <w:left w:val="none" w:sz="0" w:space="0" w:color="auto"/>
        <w:bottom w:val="none" w:sz="0" w:space="0" w:color="auto"/>
        <w:right w:val="none" w:sz="0" w:space="0" w:color="auto"/>
      </w:divBdr>
    </w:div>
    <w:div w:id="1069884347">
      <w:bodyDiv w:val="1"/>
      <w:marLeft w:val="0"/>
      <w:marRight w:val="0"/>
      <w:marTop w:val="0"/>
      <w:marBottom w:val="0"/>
      <w:divBdr>
        <w:top w:val="none" w:sz="0" w:space="0" w:color="auto"/>
        <w:left w:val="none" w:sz="0" w:space="0" w:color="auto"/>
        <w:bottom w:val="none" w:sz="0" w:space="0" w:color="auto"/>
        <w:right w:val="none" w:sz="0" w:space="0" w:color="auto"/>
      </w:divBdr>
    </w:div>
    <w:div w:id="1408501499">
      <w:bodyDiv w:val="1"/>
      <w:marLeft w:val="0"/>
      <w:marRight w:val="0"/>
      <w:marTop w:val="0"/>
      <w:marBottom w:val="0"/>
      <w:divBdr>
        <w:top w:val="none" w:sz="0" w:space="0" w:color="auto"/>
        <w:left w:val="none" w:sz="0" w:space="0" w:color="auto"/>
        <w:bottom w:val="none" w:sz="0" w:space="0" w:color="auto"/>
        <w:right w:val="none" w:sz="0" w:space="0" w:color="auto"/>
      </w:divBdr>
    </w:div>
    <w:div w:id="1567260022">
      <w:bodyDiv w:val="1"/>
      <w:marLeft w:val="0"/>
      <w:marRight w:val="0"/>
      <w:marTop w:val="0"/>
      <w:marBottom w:val="0"/>
      <w:divBdr>
        <w:top w:val="none" w:sz="0" w:space="0" w:color="auto"/>
        <w:left w:val="none" w:sz="0" w:space="0" w:color="auto"/>
        <w:bottom w:val="none" w:sz="0" w:space="0" w:color="auto"/>
        <w:right w:val="none" w:sz="0" w:space="0" w:color="auto"/>
      </w:divBdr>
    </w:div>
    <w:div w:id="19146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2345</Words>
  <Characters>13370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1</cp:lastModifiedBy>
  <cp:revision>3</cp:revision>
  <dcterms:created xsi:type="dcterms:W3CDTF">2018-01-17T17:53:00Z</dcterms:created>
  <dcterms:modified xsi:type="dcterms:W3CDTF">2021-03-12T11:00:00Z</dcterms:modified>
</cp:coreProperties>
</file>